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BF" w:rsidRDefault="003E584A" w:rsidP="003E584A">
      <w:pPr>
        <w:jc w:val="center"/>
        <w:rPr>
          <w:rFonts w:ascii="Calibri" w:hAnsi="Calibri"/>
          <w:b/>
        </w:rPr>
      </w:pPr>
      <w:r>
        <w:rPr>
          <w:rFonts w:ascii="Calibri" w:hAnsi="Calibri"/>
          <w:b/>
        </w:rPr>
        <w:t>MINUTES OF THE</w:t>
      </w:r>
    </w:p>
    <w:p w:rsidR="003E584A" w:rsidRDefault="003E584A" w:rsidP="003E584A">
      <w:pPr>
        <w:jc w:val="center"/>
        <w:rPr>
          <w:rFonts w:ascii="Calibri" w:hAnsi="Calibri"/>
          <w:b/>
        </w:rPr>
      </w:pPr>
      <w:r>
        <w:rPr>
          <w:rFonts w:ascii="Calibri" w:hAnsi="Calibri"/>
          <w:b/>
        </w:rPr>
        <w:t>LOUISIANA FOLKLIFE COMMISSION MEETING</w:t>
      </w:r>
    </w:p>
    <w:p w:rsidR="003E584A" w:rsidRDefault="003E27FF" w:rsidP="003E584A">
      <w:pPr>
        <w:jc w:val="center"/>
        <w:rPr>
          <w:rFonts w:ascii="Calibri" w:hAnsi="Calibri"/>
          <w:b/>
        </w:rPr>
      </w:pPr>
      <w:r>
        <w:rPr>
          <w:rFonts w:ascii="Calibri" w:hAnsi="Calibri"/>
          <w:b/>
        </w:rPr>
        <w:t>Capitol Park Welcome Center</w:t>
      </w:r>
      <w:bookmarkStart w:id="0" w:name="_GoBack"/>
      <w:bookmarkEnd w:id="0"/>
    </w:p>
    <w:p w:rsidR="003E584A" w:rsidRDefault="003E584A" w:rsidP="003E584A">
      <w:pPr>
        <w:jc w:val="center"/>
        <w:rPr>
          <w:rFonts w:ascii="Calibri" w:hAnsi="Calibri"/>
          <w:b/>
        </w:rPr>
      </w:pPr>
      <w:r>
        <w:rPr>
          <w:rFonts w:ascii="Calibri" w:hAnsi="Calibri"/>
          <w:b/>
        </w:rPr>
        <w:t>Baton Rouge, LA</w:t>
      </w:r>
    </w:p>
    <w:p w:rsidR="003E584A" w:rsidRDefault="003E584A" w:rsidP="003E584A">
      <w:pPr>
        <w:jc w:val="center"/>
        <w:rPr>
          <w:rFonts w:ascii="Calibri" w:hAnsi="Calibri"/>
          <w:b/>
        </w:rPr>
      </w:pPr>
      <w:r>
        <w:rPr>
          <w:rFonts w:ascii="Calibri" w:hAnsi="Calibri"/>
          <w:b/>
        </w:rPr>
        <w:t>Friday, J</w:t>
      </w:r>
      <w:r w:rsidR="0043178A">
        <w:rPr>
          <w:rFonts w:ascii="Calibri" w:hAnsi="Calibri"/>
          <w:b/>
        </w:rPr>
        <w:t>anuary</w:t>
      </w:r>
      <w:r w:rsidR="003E27FF">
        <w:rPr>
          <w:rFonts w:ascii="Calibri" w:hAnsi="Calibri"/>
          <w:b/>
        </w:rPr>
        <w:t xml:space="preserve"> </w:t>
      </w:r>
      <w:r w:rsidR="0043178A">
        <w:rPr>
          <w:rFonts w:ascii="Calibri" w:hAnsi="Calibri"/>
          <w:b/>
        </w:rPr>
        <w:t>4</w:t>
      </w:r>
      <w:r w:rsidR="003E27FF">
        <w:rPr>
          <w:rFonts w:ascii="Calibri" w:hAnsi="Calibri"/>
          <w:b/>
        </w:rPr>
        <w:t>, 201</w:t>
      </w:r>
      <w:r w:rsidR="0043178A">
        <w:rPr>
          <w:rFonts w:ascii="Calibri" w:hAnsi="Calibri"/>
          <w:b/>
        </w:rPr>
        <w:t>3</w:t>
      </w:r>
    </w:p>
    <w:p w:rsidR="009D7ED4" w:rsidRDefault="009D7ED4" w:rsidP="003E584A">
      <w:pPr>
        <w:jc w:val="center"/>
        <w:rPr>
          <w:rFonts w:ascii="Calibri" w:hAnsi="Calibri"/>
          <w:b/>
        </w:rPr>
      </w:pPr>
    </w:p>
    <w:p w:rsidR="003E584A" w:rsidRDefault="003E584A" w:rsidP="003E584A">
      <w:pPr>
        <w:rPr>
          <w:rFonts w:ascii="Calibri" w:hAnsi="Calibri"/>
        </w:rPr>
      </w:pPr>
      <w:r>
        <w:rPr>
          <w:rFonts w:ascii="Calibri" w:hAnsi="Calibri"/>
          <w:b/>
        </w:rPr>
        <w:t xml:space="preserve">Folklife Commission members present: </w:t>
      </w:r>
      <w:r w:rsidR="00771CDF" w:rsidRPr="003E584A">
        <w:rPr>
          <w:rFonts w:ascii="Calibri" w:hAnsi="Calibri"/>
        </w:rPr>
        <w:t>Ray Berthelot,</w:t>
      </w:r>
      <w:r w:rsidR="00771CDF" w:rsidRPr="0005465C">
        <w:rPr>
          <w:rFonts w:ascii="Calibri" w:hAnsi="Calibri"/>
          <w:color w:val="FF0000"/>
        </w:rPr>
        <w:t xml:space="preserve"> </w:t>
      </w:r>
      <w:r w:rsidR="00771CDF" w:rsidRPr="0005465C">
        <w:rPr>
          <w:rFonts w:ascii="Calibri" w:hAnsi="Calibri"/>
        </w:rPr>
        <w:t>Doug Bourgeois,</w:t>
      </w:r>
      <w:r w:rsidR="00771CDF">
        <w:rPr>
          <w:rFonts w:ascii="Calibri" w:hAnsi="Calibri"/>
        </w:rPr>
        <w:t xml:space="preserve"> </w:t>
      </w:r>
      <w:r w:rsidR="004D3C09" w:rsidRPr="003E584A">
        <w:rPr>
          <w:rFonts w:ascii="Calibri" w:hAnsi="Calibri"/>
        </w:rPr>
        <w:t xml:space="preserve">Winifred Byrd, </w:t>
      </w:r>
      <w:r w:rsidRPr="003E584A">
        <w:rPr>
          <w:rFonts w:ascii="Calibri" w:hAnsi="Calibri"/>
        </w:rPr>
        <w:t xml:space="preserve">Teresa Parker Farris, </w:t>
      </w:r>
      <w:r w:rsidR="0043178A">
        <w:rPr>
          <w:rFonts w:ascii="Calibri" w:hAnsi="Calibri"/>
        </w:rPr>
        <w:t>Marcia Gaudet,</w:t>
      </w:r>
      <w:r w:rsidR="0043178A" w:rsidRPr="00285E90">
        <w:rPr>
          <w:rFonts w:ascii="Calibri" w:hAnsi="Calibri"/>
        </w:rPr>
        <w:t xml:space="preserve"> </w:t>
      </w:r>
      <w:r w:rsidR="00771CDF">
        <w:rPr>
          <w:rFonts w:ascii="Calibri" w:hAnsi="Calibri"/>
        </w:rPr>
        <w:t xml:space="preserve">Jonn Ethan Hankins, Nicole Hobson-Morris, </w:t>
      </w:r>
      <w:r w:rsidR="003E27FF">
        <w:rPr>
          <w:rFonts w:ascii="Calibri" w:hAnsi="Calibri"/>
        </w:rPr>
        <w:t xml:space="preserve">Amanda </w:t>
      </w:r>
      <w:proofErr w:type="spellStart"/>
      <w:r w:rsidR="003E27FF">
        <w:rPr>
          <w:rFonts w:ascii="Calibri" w:hAnsi="Calibri"/>
        </w:rPr>
        <w:t>LaFleur</w:t>
      </w:r>
      <w:proofErr w:type="spellEnd"/>
      <w:r w:rsidR="003E27FF">
        <w:rPr>
          <w:rFonts w:ascii="Calibri" w:hAnsi="Calibri"/>
        </w:rPr>
        <w:t xml:space="preserve">, </w:t>
      </w:r>
      <w:r w:rsidR="00771CDF">
        <w:rPr>
          <w:rFonts w:ascii="Calibri" w:hAnsi="Calibri"/>
        </w:rPr>
        <w:t xml:space="preserve">Charles McGimsey, Allison Peña, </w:t>
      </w:r>
      <w:r w:rsidR="004D3C09" w:rsidRPr="00172736">
        <w:rPr>
          <w:rFonts w:ascii="Calibri" w:hAnsi="Calibri"/>
        </w:rPr>
        <w:t>Michael Robinson,</w:t>
      </w:r>
      <w:r w:rsidR="00771CDF">
        <w:rPr>
          <w:rFonts w:ascii="Calibri" w:hAnsi="Calibri"/>
        </w:rPr>
        <w:t xml:space="preserve"> Susan </w:t>
      </w:r>
      <w:proofErr w:type="spellStart"/>
      <w:r w:rsidR="00771CDF">
        <w:rPr>
          <w:rFonts w:ascii="Calibri" w:hAnsi="Calibri"/>
        </w:rPr>
        <w:t>Spillman</w:t>
      </w:r>
      <w:proofErr w:type="spellEnd"/>
      <w:r w:rsidR="00771CDF">
        <w:rPr>
          <w:rFonts w:ascii="Calibri" w:hAnsi="Calibri"/>
        </w:rPr>
        <w:t>.</w:t>
      </w:r>
    </w:p>
    <w:p w:rsidR="00606912" w:rsidRDefault="00606912" w:rsidP="003E584A">
      <w:pPr>
        <w:rPr>
          <w:rFonts w:ascii="Calibri" w:hAnsi="Calibri"/>
        </w:rPr>
      </w:pPr>
    </w:p>
    <w:p w:rsidR="00C92D2D" w:rsidRDefault="00606912" w:rsidP="003E584A">
      <w:pPr>
        <w:rPr>
          <w:rFonts w:ascii="Calibri" w:hAnsi="Calibri"/>
        </w:rPr>
      </w:pPr>
      <w:r>
        <w:rPr>
          <w:rFonts w:ascii="Calibri" w:hAnsi="Calibri"/>
          <w:b/>
        </w:rPr>
        <w:t>Folklife Commission members absent:</w:t>
      </w:r>
      <w:r w:rsidR="00785773">
        <w:rPr>
          <w:rFonts w:ascii="Calibri" w:hAnsi="Calibri"/>
          <w:b/>
        </w:rPr>
        <w:t xml:space="preserve"> </w:t>
      </w:r>
      <w:r w:rsidR="00785773">
        <w:rPr>
          <w:rFonts w:ascii="Calibri" w:hAnsi="Calibri"/>
        </w:rPr>
        <w:t xml:space="preserve">Lisa Abney, </w:t>
      </w:r>
      <w:r w:rsidR="00BD465E">
        <w:rPr>
          <w:rFonts w:ascii="Calibri" w:hAnsi="Calibri"/>
        </w:rPr>
        <w:t xml:space="preserve">Kevin Billiot, Chris Broussard, </w:t>
      </w:r>
      <w:r w:rsidR="004D3C09">
        <w:rPr>
          <w:rFonts w:ascii="Calibri" w:hAnsi="Calibri"/>
        </w:rPr>
        <w:t xml:space="preserve">Rebecca Hamilton,  Karen Leathem, </w:t>
      </w:r>
      <w:r w:rsidR="00771CDF">
        <w:rPr>
          <w:rFonts w:ascii="Calibri" w:hAnsi="Calibri"/>
        </w:rPr>
        <w:t xml:space="preserve">Susan Roach, </w:t>
      </w:r>
      <w:r w:rsidR="00785773">
        <w:rPr>
          <w:rFonts w:ascii="Calibri" w:hAnsi="Calibri"/>
        </w:rPr>
        <w:t xml:space="preserve">Michael </w:t>
      </w:r>
      <w:proofErr w:type="spellStart"/>
      <w:r w:rsidR="00785773">
        <w:rPr>
          <w:rFonts w:ascii="Calibri" w:hAnsi="Calibri"/>
        </w:rPr>
        <w:t>Sartisky</w:t>
      </w:r>
      <w:proofErr w:type="spellEnd"/>
      <w:r w:rsidR="003E27FF">
        <w:rPr>
          <w:rFonts w:ascii="Calibri" w:hAnsi="Calibri"/>
        </w:rPr>
        <w:t xml:space="preserve">, Dean Sinclair, </w:t>
      </w:r>
      <w:r w:rsidR="0043178A">
        <w:rPr>
          <w:rFonts w:ascii="Calibri" w:hAnsi="Calibri"/>
        </w:rPr>
        <w:t>Liz Williams</w:t>
      </w:r>
      <w:r w:rsidR="00BD465E">
        <w:rPr>
          <w:rFonts w:ascii="Calibri" w:hAnsi="Calibri"/>
        </w:rPr>
        <w:t xml:space="preserve">. </w:t>
      </w:r>
      <w:r w:rsidR="00037927">
        <w:rPr>
          <w:rFonts w:ascii="Calibri" w:hAnsi="Calibri"/>
        </w:rPr>
        <w:t xml:space="preserve"> </w:t>
      </w:r>
    </w:p>
    <w:p w:rsidR="00BD465E" w:rsidRDefault="00BD465E" w:rsidP="003E584A">
      <w:pPr>
        <w:rPr>
          <w:rFonts w:ascii="Calibri" w:hAnsi="Calibri"/>
        </w:rPr>
      </w:pPr>
    </w:p>
    <w:p w:rsidR="00606912" w:rsidRDefault="00606912" w:rsidP="003E584A">
      <w:pPr>
        <w:rPr>
          <w:rFonts w:ascii="Calibri" w:hAnsi="Calibri"/>
        </w:rPr>
      </w:pPr>
      <w:r>
        <w:rPr>
          <w:rFonts w:ascii="Calibri" w:hAnsi="Calibri"/>
          <w:b/>
        </w:rPr>
        <w:t>Louisiana Division of the Arts (LDOA) staff present:</w:t>
      </w:r>
      <w:r>
        <w:rPr>
          <w:rFonts w:ascii="Calibri" w:hAnsi="Calibri"/>
        </w:rPr>
        <w:t xml:space="preserve">  Maida Owens</w:t>
      </w:r>
      <w:r w:rsidR="0043178A">
        <w:rPr>
          <w:rFonts w:ascii="Calibri" w:hAnsi="Calibri"/>
        </w:rPr>
        <w:t>, Phil Boggan</w:t>
      </w:r>
      <w:r>
        <w:rPr>
          <w:rFonts w:ascii="Calibri" w:hAnsi="Calibri"/>
        </w:rPr>
        <w:t>.</w:t>
      </w:r>
      <w:r w:rsidR="008A1ED6">
        <w:rPr>
          <w:rFonts w:ascii="Calibri" w:hAnsi="Calibri"/>
        </w:rPr>
        <w:t xml:space="preserve"> </w:t>
      </w:r>
    </w:p>
    <w:p w:rsidR="008F265F" w:rsidRPr="008F265F" w:rsidRDefault="008F265F" w:rsidP="003E584A">
      <w:pPr>
        <w:rPr>
          <w:rFonts w:ascii="Calibri" w:hAnsi="Calibri"/>
          <w:b/>
        </w:rPr>
      </w:pPr>
      <w:r w:rsidRPr="008F265F">
        <w:rPr>
          <w:rFonts w:ascii="Calibri" w:hAnsi="Calibri"/>
          <w:b/>
        </w:rPr>
        <w:t>Guests</w:t>
      </w:r>
      <w:r>
        <w:rPr>
          <w:rFonts w:ascii="Calibri" w:hAnsi="Calibri"/>
          <w:b/>
        </w:rPr>
        <w:t xml:space="preserve"> present</w:t>
      </w:r>
      <w:r w:rsidRPr="008F265F">
        <w:rPr>
          <w:rFonts w:ascii="Calibri" w:hAnsi="Calibri"/>
          <w:b/>
        </w:rPr>
        <w:t xml:space="preserve">:  </w:t>
      </w:r>
      <w:r w:rsidR="00771CDF" w:rsidRPr="00771CDF">
        <w:rPr>
          <w:rFonts w:ascii="Calibri" w:hAnsi="Calibri"/>
        </w:rPr>
        <w:t xml:space="preserve">Charlene </w:t>
      </w:r>
      <w:proofErr w:type="spellStart"/>
      <w:r w:rsidR="00771CDF" w:rsidRPr="00771CDF">
        <w:rPr>
          <w:rFonts w:ascii="Calibri" w:hAnsi="Calibri"/>
        </w:rPr>
        <w:t>Bonette</w:t>
      </w:r>
      <w:proofErr w:type="spellEnd"/>
      <w:r w:rsidR="00771CDF" w:rsidRPr="00771CDF">
        <w:rPr>
          <w:rFonts w:ascii="Calibri" w:hAnsi="Calibri"/>
        </w:rPr>
        <w:t>, State Library</w:t>
      </w:r>
    </w:p>
    <w:p w:rsidR="00C626D7" w:rsidRDefault="00C626D7" w:rsidP="003E584A">
      <w:pPr>
        <w:rPr>
          <w:rFonts w:ascii="Calibri" w:hAnsi="Calibri"/>
        </w:rPr>
      </w:pPr>
    </w:p>
    <w:p w:rsidR="00606912" w:rsidRDefault="00606912" w:rsidP="003E584A">
      <w:pPr>
        <w:rPr>
          <w:rFonts w:ascii="Calibri" w:hAnsi="Calibri"/>
        </w:rPr>
      </w:pPr>
      <w:r>
        <w:rPr>
          <w:rFonts w:ascii="Calibri" w:hAnsi="Calibri"/>
          <w:b/>
        </w:rPr>
        <w:t>I.</w:t>
      </w:r>
      <w:r>
        <w:rPr>
          <w:rFonts w:ascii="Calibri" w:hAnsi="Calibri"/>
          <w:b/>
        </w:rPr>
        <w:tab/>
        <w:t>CALL TO ORDER/WELCOME/INTRODUCTIONS</w:t>
      </w:r>
    </w:p>
    <w:p w:rsidR="00606912" w:rsidRDefault="00606912" w:rsidP="003E584A">
      <w:pPr>
        <w:rPr>
          <w:rFonts w:ascii="Calibri" w:hAnsi="Calibri"/>
        </w:rPr>
      </w:pPr>
      <w:r>
        <w:rPr>
          <w:rFonts w:ascii="Calibri" w:hAnsi="Calibri"/>
        </w:rPr>
        <w:t xml:space="preserve">Teresa Parker Farris opened the meeting of the Louisiana Folklife Commission at </w:t>
      </w:r>
      <w:r w:rsidR="00771CDF">
        <w:rPr>
          <w:rFonts w:ascii="Calibri" w:hAnsi="Calibri"/>
        </w:rPr>
        <w:t>11:11</w:t>
      </w:r>
      <w:r w:rsidR="00037927">
        <w:rPr>
          <w:rFonts w:ascii="Calibri" w:hAnsi="Calibri"/>
        </w:rPr>
        <w:t xml:space="preserve"> am </w:t>
      </w:r>
      <w:r>
        <w:rPr>
          <w:rFonts w:ascii="Calibri" w:hAnsi="Calibri"/>
        </w:rPr>
        <w:t xml:space="preserve">at the </w:t>
      </w:r>
      <w:r w:rsidR="003E27FF">
        <w:rPr>
          <w:rFonts w:ascii="Calibri" w:hAnsi="Calibri"/>
        </w:rPr>
        <w:t xml:space="preserve">Capitol Park Welcome Center </w:t>
      </w:r>
      <w:r>
        <w:rPr>
          <w:rFonts w:ascii="Calibri" w:hAnsi="Calibri"/>
        </w:rPr>
        <w:t>in Baton Rouge.</w:t>
      </w:r>
    </w:p>
    <w:p w:rsidR="00BD465E" w:rsidRDefault="00BD465E" w:rsidP="003E584A">
      <w:pPr>
        <w:rPr>
          <w:rFonts w:ascii="Calibri" w:hAnsi="Calibri"/>
        </w:rPr>
      </w:pPr>
    </w:p>
    <w:p w:rsidR="00606912" w:rsidRDefault="00606912" w:rsidP="003E584A">
      <w:pPr>
        <w:rPr>
          <w:rFonts w:ascii="Calibri" w:hAnsi="Calibri"/>
        </w:rPr>
      </w:pPr>
      <w:r>
        <w:rPr>
          <w:rFonts w:ascii="Calibri" w:hAnsi="Calibri"/>
          <w:b/>
        </w:rPr>
        <w:t>II.</w:t>
      </w:r>
      <w:r>
        <w:rPr>
          <w:rFonts w:ascii="Calibri" w:hAnsi="Calibri"/>
          <w:b/>
        </w:rPr>
        <w:tab/>
        <w:t>APPROVAL OF MINUTES</w:t>
      </w:r>
    </w:p>
    <w:p w:rsidR="00606912" w:rsidRDefault="00771CDF" w:rsidP="003E584A">
      <w:pPr>
        <w:rPr>
          <w:rFonts w:ascii="Calibri" w:hAnsi="Calibri"/>
        </w:rPr>
      </w:pPr>
      <w:r>
        <w:rPr>
          <w:rFonts w:ascii="Calibri" w:hAnsi="Calibri"/>
        </w:rPr>
        <w:t xml:space="preserve">The minutes for the last two meetings were approved. </w:t>
      </w:r>
      <w:r w:rsidR="00530723">
        <w:rPr>
          <w:rFonts w:ascii="Calibri" w:hAnsi="Calibri"/>
        </w:rPr>
        <w:t xml:space="preserve"> </w:t>
      </w:r>
    </w:p>
    <w:p w:rsidR="00530723" w:rsidRPr="00C03A97" w:rsidRDefault="00530723" w:rsidP="003E584A">
      <w:pPr>
        <w:rPr>
          <w:rFonts w:asciiTheme="minorHAnsi" w:hAnsiTheme="minorHAnsi"/>
        </w:rPr>
      </w:pPr>
    </w:p>
    <w:p w:rsidR="00606912" w:rsidRPr="00C03A97" w:rsidRDefault="00606912" w:rsidP="003E584A">
      <w:pPr>
        <w:rPr>
          <w:rFonts w:asciiTheme="minorHAnsi" w:hAnsiTheme="minorHAnsi"/>
          <w:b/>
        </w:rPr>
      </w:pPr>
      <w:r w:rsidRPr="00C03A97">
        <w:rPr>
          <w:rFonts w:asciiTheme="minorHAnsi" w:hAnsiTheme="minorHAnsi"/>
          <w:b/>
        </w:rPr>
        <w:t>III.</w:t>
      </w:r>
      <w:r w:rsidRPr="00C03A97">
        <w:rPr>
          <w:rFonts w:asciiTheme="minorHAnsi" w:hAnsiTheme="minorHAnsi"/>
          <w:b/>
        </w:rPr>
        <w:tab/>
        <w:t>REPORTS</w:t>
      </w:r>
    </w:p>
    <w:p w:rsidR="00BD465E" w:rsidRPr="00BD465E" w:rsidRDefault="00BD465E" w:rsidP="00BD465E">
      <w:pPr>
        <w:pStyle w:val="ListParagraph"/>
        <w:numPr>
          <w:ilvl w:val="0"/>
          <w:numId w:val="2"/>
        </w:numPr>
        <w:rPr>
          <w:rFonts w:asciiTheme="minorHAnsi" w:hAnsiTheme="minorHAnsi"/>
        </w:rPr>
      </w:pPr>
      <w:r>
        <w:rPr>
          <w:rFonts w:asciiTheme="minorHAnsi" w:hAnsiTheme="minorHAnsi"/>
          <w:b/>
        </w:rPr>
        <w:t>Chair Report – Teresa Parker Farris</w:t>
      </w:r>
    </w:p>
    <w:p w:rsidR="00530723" w:rsidRDefault="00530723" w:rsidP="003E584A">
      <w:pPr>
        <w:rPr>
          <w:rFonts w:asciiTheme="minorHAnsi" w:hAnsiTheme="minorHAnsi"/>
        </w:rPr>
      </w:pPr>
      <w:r>
        <w:rPr>
          <w:rFonts w:asciiTheme="minorHAnsi" w:hAnsiTheme="minorHAnsi"/>
        </w:rPr>
        <w:t xml:space="preserve">Farris reported that since the last commission meeting, she </w:t>
      </w:r>
      <w:r w:rsidR="00A96A6A">
        <w:rPr>
          <w:rFonts w:asciiTheme="minorHAnsi" w:hAnsiTheme="minorHAnsi"/>
        </w:rPr>
        <w:t xml:space="preserve">and Liz Williams </w:t>
      </w:r>
      <w:r>
        <w:rPr>
          <w:rFonts w:asciiTheme="minorHAnsi" w:hAnsiTheme="minorHAnsi"/>
        </w:rPr>
        <w:t xml:space="preserve">met with </w:t>
      </w:r>
      <w:r w:rsidR="008F265F">
        <w:rPr>
          <w:rFonts w:asciiTheme="minorHAnsi" w:hAnsiTheme="minorHAnsi"/>
        </w:rPr>
        <w:t xml:space="preserve">Lt. Governor Jay </w:t>
      </w:r>
      <w:proofErr w:type="spellStart"/>
      <w:r w:rsidR="008F265F">
        <w:rPr>
          <w:rFonts w:asciiTheme="minorHAnsi" w:hAnsiTheme="minorHAnsi"/>
        </w:rPr>
        <w:t>Dardenne</w:t>
      </w:r>
      <w:proofErr w:type="spellEnd"/>
      <w:r w:rsidR="00A96A6A">
        <w:rPr>
          <w:rFonts w:asciiTheme="minorHAnsi" w:hAnsiTheme="minorHAnsi"/>
        </w:rPr>
        <w:t xml:space="preserve">, Chief of Staff Cathy Berry, </w:t>
      </w:r>
      <w:r w:rsidR="008F265F">
        <w:rPr>
          <w:rFonts w:asciiTheme="minorHAnsi" w:hAnsiTheme="minorHAnsi"/>
        </w:rPr>
        <w:t xml:space="preserve">and </w:t>
      </w:r>
      <w:r>
        <w:rPr>
          <w:rFonts w:asciiTheme="minorHAnsi" w:hAnsiTheme="minorHAnsi"/>
        </w:rPr>
        <w:t xml:space="preserve">Pam Breaux for an informational </w:t>
      </w:r>
      <w:r w:rsidR="00C44F41">
        <w:rPr>
          <w:rFonts w:asciiTheme="minorHAnsi" w:hAnsiTheme="minorHAnsi"/>
        </w:rPr>
        <w:t xml:space="preserve">discussion </w:t>
      </w:r>
      <w:r>
        <w:rPr>
          <w:rFonts w:asciiTheme="minorHAnsi" w:hAnsiTheme="minorHAnsi"/>
        </w:rPr>
        <w:t>about the Folklife Program and Louisiana Division of the Arts</w:t>
      </w:r>
      <w:r w:rsidR="00A96A6A">
        <w:rPr>
          <w:rFonts w:asciiTheme="minorHAnsi" w:hAnsiTheme="minorHAnsi"/>
        </w:rPr>
        <w:t xml:space="preserve"> </w:t>
      </w:r>
      <w:r w:rsidR="001402E1">
        <w:rPr>
          <w:rFonts w:asciiTheme="minorHAnsi" w:hAnsiTheme="minorHAnsi"/>
        </w:rPr>
        <w:t xml:space="preserve">in </w:t>
      </w:r>
      <w:r w:rsidR="00A96A6A">
        <w:rPr>
          <w:rFonts w:asciiTheme="minorHAnsi" w:hAnsiTheme="minorHAnsi"/>
        </w:rPr>
        <w:t xml:space="preserve">order to </w:t>
      </w:r>
      <w:r w:rsidR="00B35582">
        <w:rPr>
          <w:rFonts w:asciiTheme="minorHAnsi" w:hAnsiTheme="minorHAnsi"/>
        </w:rPr>
        <w:t xml:space="preserve">underscore </w:t>
      </w:r>
      <w:proofErr w:type="spellStart"/>
      <w:r w:rsidR="00A96A6A">
        <w:rPr>
          <w:rFonts w:asciiTheme="minorHAnsi" w:hAnsiTheme="minorHAnsi"/>
        </w:rPr>
        <w:t>folklife’s</w:t>
      </w:r>
      <w:proofErr w:type="spellEnd"/>
      <w:r w:rsidR="00A96A6A">
        <w:rPr>
          <w:rFonts w:asciiTheme="minorHAnsi" w:hAnsiTheme="minorHAnsi"/>
        </w:rPr>
        <w:t xml:space="preserve"> </w:t>
      </w:r>
      <w:r w:rsidR="00B35582">
        <w:rPr>
          <w:rFonts w:asciiTheme="minorHAnsi" w:hAnsiTheme="minorHAnsi"/>
        </w:rPr>
        <w:t xml:space="preserve">potential for </w:t>
      </w:r>
      <w:r w:rsidR="00A96A6A">
        <w:rPr>
          <w:rFonts w:asciiTheme="minorHAnsi" w:hAnsiTheme="minorHAnsi"/>
        </w:rPr>
        <w:t xml:space="preserve">the department. </w:t>
      </w:r>
      <w:r w:rsidR="00B35582">
        <w:rPr>
          <w:rFonts w:asciiTheme="minorHAnsi" w:hAnsiTheme="minorHAnsi"/>
        </w:rPr>
        <w:t xml:space="preserve">They </w:t>
      </w:r>
      <w:r w:rsidR="00771CDF">
        <w:rPr>
          <w:rFonts w:asciiTheme="minorHAnsi" w:hAnsiTheme="minorHAnsi"/>
        </w:rPr>
        <w:t>ask</w:t>
      </w:r>
      <w:r w:rsidR="00B35582">
        <w:rPr>
          <w:rFonts w:asciiTheme="minorHAnsi" w:hAnsiTheme="minorHAnsi"/>
        </w:rPr>
        <w:t>ed</w:t>
      </w:r>
      <w:r w:rsidR="00771CDF">
        <w:rPr>
          <w:rFonts w:asciiTheme="minorHAnsi" w:hAnsiTheme="minorHAnsi"/>
        </w:rPr>
        <w:t xml:space="preserve"> the Lt Governor to support folklife in three ways</w:t>
      </w:r>
      <w:r w:rsidR="002E3BFC">
        <w:rPr>
          <w:rFonts w:asciiTheme="minorHAnsi" w:hAnsiTheme="minorHAnsi"/>
        </w:rPr>
        <w:t>:</w:t>
      </w:r>
      <w:r w:rsidR="00771CDF">
        <w:rPr>
          <w:rFonts w:asciiTheme="minorHAnsi" w:hAnsiTheme="minorHAnsi"/>
        </w:rPr>
        <w:t xml:space="preserve">  1) </w:t>
      </w:r>
      <w:r w:rsidR="002E3BFC">
        <w:rPr>
          <w:rFonts w:asciiTheme="minorHAnsi" w:hAnsiTheme="minorHAnsi"/>
        </w:rPr>
        <w:t>e</w:t>
      </w:r>
      <w:r w:rsidR="00771CDF">
        <w:rPr>
          <w:rFonts w:asciiTheme="minorHAnsi" w:hAnsiTheme="minorHAnsi"/>
        </w:rPr>
        <w:t>nsure that the folklife websites are kept current with folk traditions and tradition bearers and links to folk</w:t>
      </w:r>
      <w:r w:rsidR="00B35582">
        <w:rPr>
          <w:rFonts w:asciiTheme="minorHAnsi" w:hAnsiTheme="minorHAnsi"/>
        </w:rPr>
        <w:t>ways point at other locations, which requires new fieldwork to update photographs and data</w:t>
      </w:r>
      <w:r w:rsidR="002E3BFC">
        <w:rPr>
          <w:rFonts w:asciiTheme="minorHAnsi" w:hAnsiTheme="minorHAnsi"/>
        </w:rPr>
        <w:t>,</w:t>
      </w:r>
      <w:r w:rsidR="002D2AF7">
        <w:rPr>
          <w:rFonts w:asciiTheme="minorHAnsi" w:hAnsiTheme="minorHAnsi"/>
        </w:rPr>
        <w:t xml:space="preserve"> </w:t>
      </w:r>
      <w:r w:rsidR="00771CDF">
        <w:rPr>
          <w:rFonts w:asciiTheme="minorHAnsi" w:hAnsiTheme="minorHAnsi"/>
        </w:rPr>
        <w:t xml:space="preserve">2) </w:t>
      </w:r>
      <w:r w:rsidR="002E3BFC">
        <w:rPr>
          <w:rFonts w:asciiTheme="minorHAnsi" w:hAnsiTheme="minorHAnsi"/>
        </w:rPr>
        <w:t>e</w:t>
      </w:r>
      <w:r w:rsidR="00B35582">
        <w:rPr>
          <w:rFonts w:asciiTheme="minorHAnsi" w:hAnsiTheme="minorHAnsi"/>
        </w:rPr>
        <w:t xml:space="preserve">nsure that </w:t>
      </w:r>
      <w:r w:rsidR="00771CDF">
        <w:rPr>
          <w:rFonts w:asciiTheme="minorHAnsi" w:hAnsiTheme="minorHAnsi"/>
        </w:rPr>
        <w:t>the Folklife Program</w:t>
      </w:r>
      <w:r w:rsidR="00B35582">
        <w:rPr>
          <w:rFonts w:asciiTheme="minorHAnsi" w:hAnsiTheme="minorHAnsi"/>
        </w:rPr>
        <w:t xml:space="preserve"> is involved in visible projects that demonstrate how important folklife is</w:t>
      </w:r>
      <w:r w:rsidR="002E3BFC">
        <w:rPr>
          <w:rFonts w:asciiTheme="minorHAnsi" w:hAnsiTheme="minorHAnsi"/>
        </w:rPr>
        <w:t>,</w:t>
      </w:r>
      <w:r w:rsidR="00B35582">
        <w:rPr>
          <w:rFonts w:asciiTheme="minorHAnsi" w:hAnsiTheme="minorHAnsi"/>
        </w:rPr>
        <w:t xml:space="preserve"> </w:t>
      </w:r>
      <w:r w:rsidR="002E3BFC">
        <w:rPr>
          <w:rFonts w:asciiTheme="minorHAnsi" w:hAnsiTheme="minorHAnsi"/>
        </w:rPr>
        <w:t>a</w:t>
      </w:r>
      <w:r w:rsidR="00771CDF">
        <w:rPr>
          <w:rFonts w:asciiTheme="minorHAnsi" w:hAnsiTheme="minorHAnsi"/>
        </w:rPr>
        <w:t>nd 3)</w:t>
      </w:r>
      <w:r w:rsidR="00B35582">
        <w:rPr>
          <w:rFonts w:asciiTheme="minorHAnsi" w:hAnsiTheme="minorHAnsi"/>
        </w:rPr>
        <w:t xml:space="preserve"> </w:t>
      </w:r>
      <w:r w:rsidR="002E3BFC">
        <w:rPr>
          <w:rFonts w:asciiTheme="minorHAnsi" w:hAnsiTheme="minorHAnsi"/>
        </w:rPr>
        <w:t>e</w:t>
      </w:r>
      <w:r w:rsidR="00B35582">
        <w:rPr>
          <w:rFonts w:asciiTheme="minorHAnsi" w:hAnsiTheme="minorHAnsi"/>
        </w:rPr>
        <w:t xml:space="preserve">nsure that </w:t>
      </w:r>
      <w:r w:rsidR="00A96A6A">
        <w:rPr>
          <w:rFonts w:asciiTheme="minorHAnsi" w:hAnsiTheme="minorHAnsi"/>
        </w:rPr>
        <w:t xml:space="preserve">he includes </w:t>
      </w:r>
      <w:r w:rsidR="00B35582">
        <w:rPr>
          <w:rFonts w:asciiTheme="minorHAnsi" w:hAnsiTheme="minorHAnsi"/>
        </w:rPr>
        <w:t>folklife in his talks</w:t>
      </w:r>
      <w:r w:rsidR="00A96A6A">
        <w:rPr>
          <w:rFonts w:asciiTheme="minorHAnsi" w:hAnsiTheme="minorHAnsi"/>
        </w:rPr>
        <w:t xml:space="preserve"> around the state</w:t>
      </w:r>
      <w:r w:rsidR="00B35582">
        <w:rPr>
          <w:rFonts w:asciiTheme="minorHAnsi" w:hAnsiTheme="minorHAnsi"/>
        </w:rPr>
        <w:t xml:space="preserve">. The Lt Governor said that while he couldn’t promise funds, he could talk more about folklife as he speaks around the state.  </w:t>
      </w:r>
      <w:r w:rsidR="002E3BFC">
        <w:rPr>
          <w:rFonts w:asciiTheme="minorHAnsi" w:hAnsiTheme="minorHAnsi"/>
        </w:rPr>
        <w:t xml:space="preserve">He also encouraged the Folklife Commission to propose a project for him to consider. </w:t>
      </w:r>
    </w:p>
    <w:p w:rsidR="008F265F" w:rsidRDefault="008F265F" w:rsidP="003E584A">
      <w:pPr>
        <w:rPr>
          <w:rFonts w:asciiTheme="minorHAnsi" w:hAnsiTheme="minorHAnsi"/>
        </w:rPr>
      </w:pPr>
    </w:p>
    <w:p w:rsidR="00606912" w:rsidRDefault="00D252C5" w:rsidP="00D252C5">
      <w:pPr>
        <w:ind w:firstLine="720"/>
        <w:rPr>
          <w:rFonts w:asciiTheme="minorHAnsi" w:hAnsiTheme="minorHAnsi"/>
          <w:b/>
        </w:rPr>
      </w:pPr>
      <w:r>
        <w:rPr>
          <w:rFonts w:asciiTheme="minorHAnsi" w:hAnsiTheme="minorHAnsi"/>
          <w:b/>
        </w:rPr>
        <w:t xml:space="preserve">B. </w:t>
      </w:r>
      <w:r w:rsidR="00C44F41">
        <w:rPr>
          <w:rFonts w:asciiTheme="minorHAnsi" w:hAnsiTheme="minorHAnsi"/>
          <w:b/>
        </w:rPr>
        <w:tab/>
      </w:r>
      <w:r w:rsidR="00606912" w:rsidRPr="00C03A97">
        <w:rPr>
          <w:rFonts w:asciiTheme="minorHAnsi" w:hAnsiTheme="minorHAnsi"/>
          <w:b/>
        </w:rPr>
        <w:t xml:space="preserve">LDOA Budget Report </w:t>
      </w:r>
      <w:r w:rsidR="003512E9">
        <w:rPr>
          <w:rFonts w:asciiTheme="minorHAnsi" w:hAnsiTheme="minorHAnsi"/>
          <w:b/>
        </w:rPr>
        <w:t xml:space="preserve">and Strategic Plan Report </w:t>
      </w:r>
      <w:r w:rsidR="00606912" w:rsidRPr="00C03A97">
        <w:rPr>
          <w:rFonts w:asciiTheme="minorHAnsi" w:hAnsiTheme="minorHAnsi"/>
          <w:b/>
        </w:rPr>
        <w:t xml:space="preserve">– </w:t>
      </w:r>
      <w:r w:rsidR="008F265F">
        <w:rPr>
          <w:rFonts w:asciiTheme="minorHAnsi" w:hAnsiTheme="minorHAnsi"/>
          <w:b/>
        </w:rPr>
        <w:t>Phil Boggan</w:t>
      </w:r>
    </w:p>
    <w:p w:rsidR="00A70324" w:rsidRDefault="008F265F" w:rsidP="003E584A">
      <w:pPr>
        <w:rPr>
          <w:rFonts w:asciiTheme="minorHAnsi" w:hAnsiTheme="minorHAnsi"/>
        </w:rPr>
      </w:pPr>
      <w:r>
        <w:rPr>
          <w:rFonts w:asciiTheme="minorHAnsi" w:hAnsiTheme="minorHAnsi"/>
        </w:rPr>
        <w:t>Boggan</w:t>
      </w:r>
      <w:r w:rsidR="00A70324">
        <w:rPr>
          <w:rFonts w:asciiTheme="minorHAnsi" w:hAnsiTheme="minorHAnsi"/>
        </w:rPr>
        <w:t xml:space="preserve"> reported </w:t>
      </w:r>
      <w:r w:rsidR="00B35582">
        <w:rPr>
          <w:rFonts w:asciiTheme="minorHAnsi" w:hAnsiTheme="minorHAnsi"/>
        </w:rPr>
        <w:t xml:space="preserve">on staff and budget changes in LDOA. Dana LaFonta </w:t>
      </w:r>
      <w:r w:rsidR="00A96A6A">
        <w:rPr>
          <w:rFonts w:asciiTheme="minorHAnsi" w:hAnsiTheme="minorHAnsi"/>
        </w:rPr>
        <w:t xml:space="preserve">decided to return to program work and </w:t>
      </w:r>
      <w:r w:rsidR="00B35582">
        <w:rPr>
          <w:rFonts w:asciiTheme="minorHAnsi" w:hAnsiTheme="minorHAnsi"/>
        </w:rPr>
        <w:t xml:space="preserve">has moved into the artist services position vacated when Ann Russo retired. LDOA has started a search for a new executive director. In response to </w:t>
      </w:r>
      <w:r w:rsidR="00A96A6A">
        <w:rPr>
          <w:rFonts w:asciiTheme="minorHAnsi" w:hAnsiTheme="minorHAnsi"/>
        </w:rPr>
        <w:t xml:space="preserve">substantial </w:t>
      </w:r>
      <w:r w:rsidR="00B35582">
        <w:rPr>
          <w:rFonts w:asciiTheme="minorHAnsi" w:hAnsiTheme="minorHAnsi"/>
        </w:rPr>
        <w:t>mid</w:t>
      </w:r>
      <w:r w:rsidR="001402E1">
        <w:rPr>
          <w:rFonts w:asciiTheme="minorHAnsi" w:hAnsiTheme="minorHAnsi"/>
        </w:rPr>
        <w:t>-</w:t>
      </w:r>
      <w:r w:rsidR="00B35582">
        <w:rPr>
          <w:rFonts w:asciiTheme="minorHAnsi" w:hAnsiTheme="minorHAnsi"/>
        </w:rPr>
        <w:t>year FY13 and projected FY14 budget cuts, Pam Breaux cut a position in the Office of Cultural Development held by Danny Belanger</w:t>
      </w:r>
      <w:r w:rsidR="00A96A6A">
        <w:rPr>
          <w:rFonts w:asciiTheme="minorHAnsi" w:hAnsiTheme="minorHAnsi"/>
        </w:rPr>
        <w:t xml:space="preserve">. </w:t>
      </w:r>
      <w:r w:rsidR="00B35582">
        <w:rPr>
          <w:rFonts w:asciiTheme="minorHAnsi" w:hAnsiTheme="minorHAnsi"/>
        </w:rPr>
        <w:t>Danny move</w:t>
      </w:r>
      <w:r w:rsidR="00A96A6A">
        <w:rPr>
          <w:rFonts w:asciiTheme="minorHAnsi" w:hAnsiTheme="minorHAnsi"/>
        </w:rPr>
        <w:t>d</w:t>
      </w:r>
      <w:r w:rsidR="00B35582">
        <w:rPr>
          <w:rFonts w:asciiTheme="minorHAnsi" w:hAnsiTheme="minorHAnsi"/>
        </w:rPr>
        <w:t xml:space="preserve"> </w:t>
      </w:r>
      <w:r w:rsidR="00A96A6A">
        <w:rPr>
          <w:rFonts w:asciiTheme="minorHAnsi" w:hAnsiTheme="minorHAnsi"/>
        </w:rPr>
        <w:t>in</w:t>
      </w:r>
      <w:r w:rsidR="00B35582">
        <w:rPr>
          <w:rFonts w:asciiTheme="minorHAnsi" w:hAnsiTheme="minorHAnsi"/>
        </w:rPr>
        <w:t xml:space="preserve">to the position vacated upon the resignation of Bethany France who is now director of the </w:t>
      </w:r>
      <w:proofErr w:type="spellStart"/>
      <w:r w:rsidR="00B35582">
        <w:rPr>
          <w:rFonts w:asciiTheme="minorHAnsi" w:hAnsiTheme="minorHAnsi"/>
        </w:rPr>
        <w:t>Rodrigue</w:t>
      </w:r>
      <w:proofErr w:type="spellEnd"/>
      <w:r w:rsidR="00B35582">
        <w:rPr>
          <w:rFonts w:asciiTheme="minorHAnsi" w:hAnsiTheme="minorHAnsi"/>
        </w:rPr>
        <w:t xml:space="preserve"> Foundation’s A+ Schools Initiative.  </w:t>
      </w:r>
      <w:r w:rsidR="002E3BFC">
        <w:rPr>
          <w:rFonts w:asciiTheme="minorHAnsi" w:hAnsiTheme="minorHAnsi"/>
        </w:rPr>
        <w:t xml:space="preserve">The projected budget cut to OCD in FY14 </w:t>
      </w:r>
      <w:r w:rsidR="00A96A6A">
        <w:rPr>
          <w:rFonts w:asciiTheme="minorHAnsi" w:hAnsiTheme="minorHAnsi"/>
        </w:rPr>
        <w:t xml:space="preserve">is anticipated to be </w:t>
      </w:r>
      <w:r w:rsidR="002E3BFC">
        <w:rPr>
          <w:rFonts w:asciiTheme="minorHAnsi" w:hAnsiTheme="minorHAnsi"/>
        </w:rPr>
        <w:t>$</w:t>
      </w:r>
      <w:r w:rsidR="00A96A6A">
        <w:rPr>
          <w:rFonts w:asciiTheme="minorHAnsi" w:hAnsiTheme="minorHAnsi"/>
        </w:rPr>
        <w:t>3</w:t>
      </w:r>
      <w:r w:rsidR="002E3BFC">
        <w:rPr>
          <w:rFonts w:asciiTheme="minorHAnsi" w:hAnsiTheme="minorHAnsi"/>
        </w:rPr>
        <w:t xml:space="preserve">00,000. </w:t>
      </w:r>
    </w:p>
    <w:p w:rsidR="008B3A3E" w:rsidRPr="00C03A97" w:rsidRDefault="008B3A3E" w:rsidP="003E584A">
      <w:pPr>
        <w:rPr>
          <w:rFonts w:asciiTheme="minorHAnsi" w:hAnsiTheme="minorHAnsi"/>
        </w:rPr>
      </w:pPr>
      <w:r w:rsidRPr="00C03A97">
        <w:rPr>
          <w:rFonts w:asciiTheme="minorHAnsi" w:hAnsiTheme="minorHAnsi"/>
        </w:rPr>
        <w:lastRenderedPageBreak/>
        <w:tab/>
      </w:r>
      <w:r w:rsidR="00D252C5" w:rsidRPr="00D252C5">
        <w:rPr>
          <w:rFonts w:asciiTheme="minorHAnsi" w:hAnsiTheme="minorHAnsi"/>
          <w:b/>
        </w:rPr>
        <w:t>C</w:t>
      </w:r>
      <w:r w:rsidRPr="00D252C5">
        <w:rPr>
          <w:rFonts w:asciiTheme="minorHAnsi" w:hAnsiTheme="minorHAnsi"/>
          <w:b/>
        </w:rPr>
        <w:t>.</w:t>
      </w:r>
      <w:r w:rsidRPr="00C03A97">
        <w:rPr>
          <w:rFonts w:asciiTheme="minorHAnsi" w:hAnsiTheme="minorHAnsi"/>
          <w:b/>
        </w:rPr>
        <w:tab/>
        <w:t>Director – Maida Owens</w:t>
      </w:r>
    </w:p>
    <w:p w:rsidR="00403AE7" w:rsidRDefault="007C0940" w:rsidP="003E584A">
      <w:pPr>
        <w:rPr>
          <w:rFonts w:ascii="Calibri" w:hAnsi="Calibri"/>
        </w:rPr>
      </w:pPr>
      <w:r>
        <w:rPr>
          <w:rFonts w:ascii="Calibri" w:hAnsi="Calibri"/>
        </w:rPr>
        <w:t xml:space="preserve">Owens provided a </w:t>
      </w:r>
      <w:r w:rsidR="008B3A3E">
        <w:rPr>
          <w:rFonts w:ascii="Calibri" w:hAnsi="Calibri"/>
        </w:rPr>
        <w:t xml:space="preserve">written report </w:t>
      </w:r>
      <w:r>
        <w:rPr>
          <w:rFonts w:ascii="Calibri" w:hAnsi="Calibri"/>
        </w:rPr>
        <w:t xml:space="preserve">that is attached to the minutes. </w:t>
      </w:r>
      <w:r w:rsidR="00D74A92">
        <w:rPr>
          <w:rFonts w:ascii="Calibri" w:hAnsi="Calibri"/>
        </w:rPr>
        <w:t xml:space="preserve">She highlighted the ongoing </w:t>
      </w:r>
      <w:r w:rsidR="00A96A6A">
        <w:rPr>
          <w:rFonts w:ascii="Calibri" w:hAnsi="Calibri"/>
        </w:rPr>
        <w:t>redesign of the folklife website, www.louisianafolklife.org,</w:t>
      </w:r>
      <w:r w:rsidR="00D74A92">
        <w:rPr>
          <w:rFonts w:ascii="Calibri" w:hAnsi="Calibri"/>
        </w:rPr>
        <w:t xml:space="preserve"> and thanked Allison Pena and Jean Lafitte National Park and Preserve for support of </w:t>
      </w:r>
      <w:r w:rsidR="00D74A92">
        <w:rPr>
          <w:rFonts w:ascii="Calibri" w:hAnsi="Calibri"/>
          <w:i/>
        </w:rPr>
        <w:t xml:space="preserve">Delta Pieces: Northeast Louisiana Folklife, </w:t>
      </w:r>
      <w:r w:rsidR="00D74A92">
        <w:rPr>
          <w:rFonts w:ascii="Calibri" w:hAnsi="Calibri"/>
        </w:rPr>
        <w:t xml:space="preserve">a virtual book </w:t>
      </w:r>
      <w:r w:rsidR="00A96A6A">
        <w:rPr>
          <w:rFonts w:ascii="Calibri" w:hAnsi="Calibri"/>
        </w:rPr>
        <w:t xml:space="preserve">that is </w:t>
      </w:r>
      <w:r w:rsidR="00D74A92">
        <w:rPr>
          <w:rFonts w:ascii="Calibri" w:hAnsi="Calibri"/>
        </w:rPr>
        <w:t xml:space="preserve">now online. She also </w:t>
      </w:r>
      <w:r w:rsidR="00A96A6A">
        <w:rPr>
          <w:rFonts w:ascii="Calibri" w:hAnsi="Calibri"/>
        </w:rPr>
        <w:t>reported</w:t>
      </w:r>
      <w:r w:rsidR="00D74A92">
        <w:rPr>
          <w:rFonts w:ascii="Calibri" w:hAnsi="Calibri"/>
        </w:rPr>
        <w:t xml:space="preserve"> that the New Populations research in Shreveport by Laura Marcus Green is online as is </w:t>
      </w:r>
      <w:r w:rsidR="00D74A92" w:rsidRPr="00D74A92">
        <w:rPr>
          <w:rFonts w:ascii="Calibri" w:hAnsi="Calibri"/>
          <w:i/>
        </w:rPr>
        <w:t>Louisiana Folklife: A Guide to the State</w:t>
      </w:r>
      <w:r w:rsidR="00D74A92">
        <w:rPr>
          <w:rFonts w:ascii="Calibri" w:hAnsi="Calibri"/>
        </w:rPr>
        <w:t xml:space="preserve">. </w:t>
      </w:r>
    </w:p>
    <w:p w:rsidR="00D74A92" w:rsidRDefault="00D74A92" w:rsidP="003E584A">
      <w:pPr>
        <w:rPr>
          <w:rFonts w:ascii="Calibri" w:hAnsi="Calibri"/>
        </w:rPr>
      </w:pPr>
    </w:p>
    <w:p w:rsidR="00D74A92" w:rsidRDefault="00D74A92" w:rsidP="003E584A">
      <w:pPr>
        <w:rPr>
          <w:rFonts w:ascii="Calibri" w:hAnsi="Calibri"/>
        </w:rPr>
      </w:pPr>
      <w:r>
        <w:rPr>
          <w:rFonts w:ascii="Calibri" w:hAnsi="Calibri"/>
        </w:rPr>
        <w:t>Owens reported that she has received a request to exhibit the dugout in the Creole State Exhibit which is in storage at the State Museum. She will need to determine whether the museum has sufficient environment control and security, but pointed out that a long</w:t>
      </w:r>
      <w:r w:rsidR="00A96A6A">
        <w:rPr>
          <w:rFonts w:ascii="Calibri" w:hAnsi="Calibri"/>
        </w:rPr>
        <w:t>-</w:t>
      </w:r>
      <w:r>
        <w:rPr>
          <w:rFonts w:ascii="Calibri" w:hAnsi="Calibri"/>
        </w:rPr>
        <w:t>term plan is needed for the Creole State Collection a</w:t>
      </w:r>
      <w:r w:rsidR="00A96A6A">
        <w:rPr>
          <w:rFonts w:ascii="Calibri" w:hAnsi="Calibri"/>
        </w:rPr>
        <w:t xml:space="preserve">s is </w:t>
      </w:r>
      <w:r>
        <w:rPr>
          <w:rFonts w:ascii="Calibri" w:hAnsi="Calibri"/>
        </w:rPr>
        <w:t xml:space="preserve">a policy about loaning items beyond the State Museum. </w:t>
      </w:r>
    </w:p>
    <w:p w:rsidR="00D74A92" w:rsidRDefault="00D74A92" w:rsidP="003E584A">
      <w:pPr>
        <w:rPr>
          <w:rFonts w:ascii="Calibri" w:hAnsi="Calibri"/>
        </w:rPr>
      </w:pPr>
    </w:p>
    <w:p w:rsidR="00D74A92" w:rsidRDefault="00D74A92" w:rsidP="003E584A">
      <w:pPr>
        <w:rPr>
          <w:rFonts w:ascii="Calibri" w:hAnsi="Calibri"/>
        </w:rPr>
      </w:pPr>
      <w:r>
        <w:rPr>
          <w:rFonts w:ascii="Calibri" w:hAnsi="Calibri"/>
        </w:rPr>
        <w:t>Susan Roach asked Owens to share with the Commission that Kerry Davis, the research associate who worked for the Regional Folklife Program at Louisiana Tech University from 1999 until 2009</w:t>
      </w:r>
      <w:r w:rsidR="00A525C8">
        <w:rPr>
          <w:rFonts w:ascii="Calibri" w:hAnsi="Calibri"/>
        </w:rPr>
        <w:t xml:space="preserve">, passed away on December 15, 2012 in an automobile accident. She was a major force behind the Louisiana Quilt Documentation Project and its link to the National Quilt Index. The Commissioners resolved to honor Davis with a memorial added to the Quilt Documentation webpages. </w:t>
      </w:r>
    </w:p>
    <w:p w:rsidR="00A525C8" w:rsidRDefault="00A525C8" w:rsidP="003E584A">
      <w:pPr>
        <w:rPr>
          <w:rFonts w:ascii="Calibri" w:hAnsi="Calibri"/>
        </w:rPr>
      </w:pPr>
    </w:p>
    <w:p w:rsidR="008B3A3E" w:rsidRPr="005548C5" w:rsidRDefault="008B3A3E" w:rsidP="003E584A">
      <w:pPr>
        <w:rPr>
          <w:rFonts w:asciiTheme="minorHAnsi" w:hAnsiTheme="minorHAnsi"/>
          <w:b/>
        </w:rPr>
      </w:pPr>
      <w:r>
        <w:rPr>
          <w:rFonts w:ascii="Calibri" w:hAnsi="Calibri"/>
          <w:b/>
        </w:rPr>
        <w:t>IV.</w:t>
      </w:r>
      <w:r>
        <w:rPr>
          <w:rFonts w:ascii="Calibri" w:hAnsi="Calibri"/>
          <w:b/>
        </w:rPr>
        <w:tab/>
      </w:r>
      <w:r w:rsidRPr="005548C5">
        <w:rPr>
          <w:rFonts w:asciiTheme="minorHAnsi" w:hAnsiTheme="minorHAnsi"/>
          <w:b/>
        </w:rPr>
        <w:t>BUSINESS</w:t>
      </w:r>
    </w:p>
    <w:p w:rsidR="008F265F" w:rsidRDefault="008F265F" w:rsidP="008F265F">
      <w:pPr>
        <w:pStyle w:val="ListParagraph"/>
        <w:numPr>
          <w:ilvl w:val="0"/>
          <w:numId w:val="1"/>
        </w:numPr>
        <w:rPr>
          <w:rFonts w:asciiTheme="minorHAnsi" w:hAnsiTheme="minorHAnsi"/>
        </w:rPr>
      </w:pPr>
      <w:r w:rsidRPr="005548C5">
        <w:rPr>
          <w:rFonts w:asciiTheme="minorHAnsi" w:hAnsiTheme="minorHAnsi"/>
          <w:b/>
        </w:rPr>
        <w:t>Culture Connection 2013</w:t>
      </w:r>
      <w:r w:rsidRPr="008F265F">
        <w:rPr>
          <w:rFonts w:asciiTheme="minorHAnsi" w:hAnsiTheme="minorHAnsi"/>
          <w:b/>
        </w:rPr>
        <w:t xml:space="preserve"> – </w:t>
      </w:r>
      <w:r w:rsidRPr="00A525C8">
        <w:rPr>
          <w:rFonts w:asciiTheme="minorHAnsi" w:hAnsiTheme="minorHAnsi"/>
        </w:rPr>
        <w:t>Maida O</w:t>
      </w:r>
      <w:r w:rsidRPr="008F265F">
        <w:rPr>
          <w:rFonts w:asciiTheme="minorHAnsi" w:hAnsiTheme="minorHAnsi"/>
        </w:rPr>
        <w:t>wens</w:t>
      </w:r>
    </w:p>
    <w:p w:rsidR="00A525C8" w:rsidRPr="00A525C8" w:rsidRDefault="00A525C8" w:rsidP="00A525C8">
      <w:pPr>
        <w:rPr>
          <w:rFonts w:asciiTheme="minorHAnsi" w:hAnsiTheme="minorHAnsi"/>
          <w:b/>
        </w:rPr>
      </w:pPr>
      <w:r w:rsidRPr="00A525C8">
        <w:rPr>
          <w:rFonts w:asciiTheme="minorHAnsi" w:hAnsiTheme="minorHAnsi"/>
        </w:rPr>
        <w:t>Boggan reported that Culture Connection will be Tuesday, April 23</w:t>
      </w:r>
      <w:r w:rsidR="001402E1">
        <w:rPr>
          <w:rFonts w:asciiTheme="minorHAnsi" w:hAnsiTheme="minorHAnsi"/>
        </w:rPr>
        <w:t>,</w:t>
      </w:r>
      <w:r w:rsidRPr="00A525C8">
        <w:rPr>
          <w:rFonts w:asciiTheme="minorHAnsi" w:hAnsiTheme="minorHAnsi"/>
        </w:rPr>
        <w:t xml:space="preserve"> and it will again </w:t>
      </w:r>
      <w:r w:rsidR="00A96A6A">
        <w:rPr>
          <w:rFonts w:asciiTheme="minorHAnsi" w:hAnsiTheme="minorHAnsi"/>
        </w:rPr>
        <w:t xml:space="preserve">provide a networking opportunity for </w:t>
      </w:r>
      <w:r w:rsidRPr="00A525C8">
        <w:rPr>
          <w:rFonts w:asciiTheme="minorHAnsi" w:hAnsiTheme="minorHAnsi"/>
        </w:rPr>
        <w:t xml:space="preserve">the culture constituency </w:t>
      </w:r>
      <w:r w:rsidR="00A96A6A">
        <w:rPr>
          <w:rFonts w:asciiTheme="minorHAnsi" w:hAnsiTheme="minorHAnsi"/>
        </w:rPr>
        <w:t>followed by meeting</w:t>
      </w:r>
      <w:r w:rsidR="003B7D4C">
        <w:rPr>
          <w:rFonts w:asciiTheme="minorHAnsi" w:hAnsiTheme="minorHAnsi"/>
        </w:rPr>
        <w:t>s</w:t>
      </w:r>
      <w:r w:rsidR="00A96A6A">
        <w:rPr>
          <w:rFonts w:asciiTheme="minorHAnsi" w:hAnsiTheme="minorHAnsi"/>
        </w:rPr>
        <w:t xml:space="preserve"> with </w:t>
      </w:r>
      <w:r w:rsidRPr="00A525C8">
        <w:rPr>
          <w:rFonts w:asciiTheme="minorHAnsi" w:hAnsiTheme="minorHAnsi"/>
        </w:rPr>
        <w:t>legislators</w:t>
      </w:r>
      <w:r w:rsidR="00A96A6A">
        <w:rPr>
          <w:rFonts w:asciiTheme="minorHAnsi" w:hAnsiTheme="minorHAnsi"/>
        </w:rPr>
        <w:t xml:space="preserve">. </w:t>
      </w:r>
      <w:r w:rsidRPr="00A525C8">
        <w:rPr>
          <w:rFonts w:asciiTheme="minorHAnsi" w:hAnsiTheme="minorHAnsi"/>
        </w:rPr>
        <w:t>He invited the Commission to participate and said that he will be sending more details</w:t>
      </w:r>
      <w:r w:rsidR="003B7D4C">
        <w:rPr>
          <w:rFonts w:asciiTheme="minorHAnsi" w:hAnsiTheme="minorHAnsi"/>
        </w:rPr>
        <w:t xml:space="preserve"> in the coming weeks</w:t>
      </w:r>
      <w:r w:rsidRPr="00A525C8">
        <w:rPr>
          <w:rFonts w:asciiTheme="minorHAnsi" w:hAnsiTheme="minorHAnsi"/>
        </w:rPr>
        <w:t xml:space="preserve">. Commissioners discussed how they could participate and expressed interest in </w:t>
      </w:r>
      <w:r w:rsidR="005548C5">
        <w:rPr>
          <w:rFonts w:asciiTheme="minorHAnsi" w:hAnsiTheme="minorHAnsi"/>
        </w:rPr>
        <w:t>developing strategies over</w:t>
      </w:r>
      <w:r w:rsidR="002D2AF7">
        <w:rPr>
          <w:rFonts w:asciiTheme="minorHAnsi" w:hAnsiTheme="minorHAnsi"/>
        </w:rPr>
        <w:t xml:space="preserve"> email and </w:t>
      </w:r>
      <w:r w:rsidR="005548C5">
        <w:rPr>
          <w:rFonts w:asciiTheme="minorHAnsi" w:hAnsiTheme="minorHAnsi"/>
        </w:rPr>
        <w:t xml:space="preserve">during an informal </w:t>
      </w:r>
      <w:r w:rsidRPr="00A525C8">
        <w:rPr>
          <w:rFonts w:asciiTheme="minorHAnsi" w:hAnsiTheme="minorHAnsi"/>
        </w:rPr>
        <w:t>gather</w:t>
      </w:r>
      <w:r w:rsidR="005548C5">
        <w:rPr>
          <w:rFonts w:asciiTheme="minorHAnsi" w:hAnsiTheme="minorHAnsi"/>
        </w:rPr>
        <w:t>ing</w:t>
      </w:r>
      <w:r w:rsidRPr="00A525C8">
        <w:rPr>
          <w:rFonts w:asciiTheme="minorHAnsi" w:hAnsiTheme="minorHAnsi"/>
        </w:rPr>
        <w:t xml:space="preserve"> before meet</w:t>
      </w:r>
      <w:r w:rsidR="00A96A6A">
        <w:rPr>
          <w:rFonts w:asciiTheme="minorHAnsi" w:hAnsiTheme="minorHAnsi"/>
        </w:rPr>
        <w:t>ing</w:t>
      </w:r>
      <w:r w:rsidRPr="00A525C8">
        <w:rPr>
          <w:rFonts w:asciiTheme="minorHAnsi" w:hAnsiTheme="minorHAnsi"/>
        </w:rPr>
        <w:t xml:space="preserve"> with legislators. </w:t>
      </w:r>
    </w:p>
    <w:p w:rsidR="008F265F" w:rsidRPr="00A525C8" w:rsidRDefault="008F265F" w:rsidP="008F265F">
      <w:pPr>
        <w:pStyle w:val="ListParagraph"/>
        <w:ind w:left="1440"/>
        <w:rPr>
          <w:rFonts w:asciiTheme="minorHAnsi" w:hAnsiTheme="minorHAnsi"/>
          <w:b/>
        </w:rPr>
      </w:pPr>
    </w:p>
    <w:p w:rsidR="008F265F" w:rsidRPr="00A525C8" w:rsidRDefault="008F265F" w:rsidP="008F265F">
      <w:pPr>
        <w:pStyle w:val="ListParagraph"/>
        <w:numPr>
          <w:ilvl w:val="0"/>
          <w:numId w:val="1"/>
        </w:numPr>
        <w:rPr>
          <w:rFonts w:asciiTheme="minorHAnsi" w:hAnsiTheme="minorHAnsi"/>
          <w:b/>
        </w:rPr>
      </w:pPr>
      <w:r w:rsidRPr="00A525C8">
        <w:rPr>
          <w:rFonts w:asciiTheme="minorHAnsi" w:hAnsiTheme="minorHAnsi"/>
          <w:b/>
        </w:rPr>
        <w:t xml:space="preserve">Strategies for Service Learning Using Folklife Resources – Teresa Parker-Farris </w:t>
      </w:r>
    </w:p>
    <w:p w:rsidR="00A525C8" w:rsidRDefault="00A525C8" w:rsidP="00A525C8">
      <w:pPr>
        <w:rPr>
          <w:rFonts w:asciiTheme="minorHAnsi" w:hAnsiTheme="minorHAnsi"/>
        </w:rPr>
      </w:pPr>
      <w:r>
        <w:rPr>
          <w:rFonts w:asciiTheme="minorHAnsi" w:hAnsiTheme="minorHAnsi"/>
        </w:rPr>
        <w:t xml:space="preserve">Parker-Farris led a discussion about ways that university students could be more involved in documenting traditions through service learning classes. Owens shared her efforts to involve faculty at Louisiana State University, Southern University, and Baton Rouge Community College in documenting Baton Rouge traditions and that faculty in fields other than anthropology and folklore are interested, especially performance studies. The Commission explored ways that student research could be archived and/or included on the folklife website. Owens said that some student work is already online by being published in the </w:t>
      </w:r>
      <w:r w:rsidRPr="00A525C8">
        <w:rPr>
          <w:rFonts w:asciiTheme="minorHAnsi" w:hAnsiTheme="minorHAnsi"/>
          <w:i/>
        </w:rPr>
        <w:t>Louisiana Folklore Miscellany</w:t>
      </w:r>
      <w:r>
        <w:rPr>
          <w:rFonts w:asciiTheme="minorHAnsi" w:hAnsiTheme="minorHAnsi"/>
        </w:rPr>
        <w:t>. Commissioners discussed the need for student work to be vetted before being posted online. It was agreed that more faculty would participate if they knew that this was an option</w:t>
      </w:r>
      <w:r w:rsidR="00A66602">
        <w:rPr>
          <w:rFonts w:asciiTheme="minorHAnsi" w:hAnsiTheme="minorHAnsi"/>
        </w:rPr>
        <w:t xml:space="preserve"> for their students</w:t>
      </w:r>
      <w:r>
        <w:rPr>
          <w:rFonts w:asciiTheme="minorHAnsi" w:hAnsiTheme="minorHAnsi"/>
        </w:rPr>
        <w:t xml:space="preserve">. </w:t>
      </w:r>
    </w:p>
    <w:p w:rsidR="00A525C8" w:rsidRPr="00A525C8" w:rsidRDefault="00A525C8" w:rsidP="00A525C8">
      <w:pPr>
        <w:rPr>
          <w:rFonts w:asciiTheme="minorHAnsi" w:hAnsiTheme="minorHAnsi"/>
        </w:rPr>
      </w:pPr>
    </w:p>
    <w:p w:rsidR="008F265F" w:rsidRPr="008F265F" w:rsidRDefault="008F265F" w:rsidP="008F265F">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rPr>
      </w:pPr>
      <w:r w:rsidRPr="008F265F">
        <w:rPr>
          <w:rFonts w:asciiTheme="minorHAnsi" w:hAnsiTheme="minorHAnsi"/>
          <w:b/>
        </w:rPr>
        <w:t xml:space="preserve">Archiving the folklife websites -- Maida Owens </w:t>
      </w:r>
    </w:p>
    <w:p w:rsidR="00EB2B8D" w:rsidRDefault="00A525C8" w:rsidP="00A525C8">
      <w:pPr>
        <w:rPr>
          <w:rFonts w:asciiTheme="minorHAnsi" w:hAnsiTheme="minorHAnsi"/>
        </w:rPr>
      </w:pPr>
      <w:r>
        <w:rPr>
          <w:rFonts w:asciiTheme="minorHAnsi" w:hAnsiTheme="minorHAnsi"/>
        </w:rPr>
        <w:t xml:space="preserve">Owens reported that the State Library Recorder of Documents </w:t>
      </w:r>
      <w:r w:rsidR="00A66602">
        <w:rPr>
          <w:rFonts w:asciiTheme="minorHAnsi" w:hAnsiTheme="minorHAnsi"/>
        </w:rPr>
        <w:t>is developing new policies and procedures about archiving state websites. Once those are finalized, Owens will submit the folklife webpages for archiving</w:t>
      </w:r>
      <w:r w:rsidR="003B7D4C">
        <w:rPr>
          <w:rFonts w:asciiTheme="minorHAnsi" w:hAnsiTheme="minorHAnsi"/>
        </w:rPr>
        <w:t xml:space="preserve">, thus guaranteeing the preservation of the sites’ content for </w:t>
      </w:r>
      <w:r w:rsidR="003B7D4C">
        <w:rPr>
          <w:rFonts w:asciiTheme="minorHAnsi" w:hAnsiTheme="minorHAnsi"/>
        </w:rPr>
        <w:lastRenderedPageBreak/>
        <w:t>perpetuity</w:t>
      </w:r>
      <w:r w:rsidR="00A66602">
        <w:rPr>
          <w:rFonts w:asciiTheme="minorHAnsi" w:hAnsiTheme="minorHAnsi"/>
        </w:rPr>
        <w:t>. Owens</w:t>
      </w:r>
      <w:r w:rsidR="00EB2B8D">
        <w:rPr>
          <w:rFonts w:asciiTheme="minorHAnsi" w:hAnsiTheme="minorHAnsi"/>
        </w:rPr>
        <w:t xml:space="preserve"> said that the priority would be work commissioned for publication on the websites and not previously published elsewhere. </w:t>
      </w:r>
    </w:p>
    <w:p w:rsidR="00A525C8" w:rsidRPr="00587578" w:rsidRDefault="00A525C8" w:rsidP="00A525C8">
      <w:pPr>
        <w:rPr>
          <w:rFonts w:asciiTheme="minorHAnsi" w:hAnsiTheme="minorHAnsi"/>
          <w:b/>
        </w:rPr>
      </w:pPr>
      <w:r>
        <w:rPr>
          <w:rFonts w:asciiTheme="minorHAnsi" w:hAnsiTheme="minorHAnsi"/>
        </w:rPr>
        <w:t xml:space="preserve"> </w:t>
      </w:r>
    </w:p>
    <w:p w:rsidR="008F265F" w:rsidRPr="00587578" w:rsidRDefault="008F265F" w:rsidP="008B3A3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rPr>
      </w:pPr>
      <w:r w:rsidRPr="00587578">
        <w:rPr>
          <w:rFonts w:asciiTheme="minorHAnsi" w:hAnsiTheme="minorHAnsi"/>
          <w:b/>
        </w:rPr>
        <w:t>Louisiana Folklore Society at AFS - Marcia Gaudet/Susan Roach</w:t>
      </w:r>
    </w:p>
    <w:p w:rsidR="008F265F" w:rsidRPr="00587578" w:rsidRDefault="00EB2B8D" w:rsidP="00EB2B8D">
      <w:pPr>
        <w:rPr>
          <w:rFonts w:asciiTheme="minorHAnsi" w:hAnsiTheme="minorHAnsi"/>
        </w:rPr>
      </w:pPr>
      <w:r w:rsidRPr="00587578">
        <w:rPr>
          <w:rFonts w:asciiTheme="minorHAnsi" w:hAnsiTheme="minorHAnsi"/>
        </w:rPr>
        <w:t xml:space="preserve">Gaudet reported that having a table in the bookroom of the America Folklore Society meeting in New Orleans, October 25-27, 2012, was </w:t>
      </w:r>
      <w:r w:rsidR="00587578" w:rsidRPr="00587578">
        <w:rPr>
          <w:rFonts w:asciiTheme="minorHAnsi" w:hAnsiTheme="minorHAnsi"/>
        </w:rPr>
        <w:t xml:space="preserve">an </w:t>
      </w:r>
      <w:r w:rsidRPr="00587578">
        <w:rPr>
          <w:rFonts w:asciiTheme="minorHAnsi" w:hAnsiTheme="minorHAnsi"/>
        </w:rPr>
        <w:t xml:space="preserve">effective </w:t>
      </w:r>
      <w:r w:rsidR="00A66602">
        <w:rPr>
          <w:rFonts w:asciiTheme="minorHAnsi" w:hAnsiTheme="minorHAnsi"/>
        </w:rPr>
        <w:t>awareness</w:t>
      </w:r>
      <w:r w:rsidRPr="00587578">
        <w:rPr>
          <w:rFonts w:asciiTheme="minorHAnsi" w:hAnsiTheme="minorHAnsi"/>
        </w:rPr>
        <w:t xml:space="preserve"> </w:t>
      </w:r>
      <w:r w:rsidR="00587578" w:rsidRPr="00587578">
        <w:rPr>
          <w:rFonts w:asciiTheme="minorHAnsi" w:hAnsiTheme="minorHAnsi"/>
        </w:rPr>
        <w:t xml:space="preserve">strategy, even though it did not generate many sales. </w:t>
      </w:r>
    </w:p>
    <w:p w:rsidR="00587578" w:rsidRPr="00587578" w:rsidRDefault="00587578" w:rsidP="00EB2B8D">
      <w:pPr>
        <w:rPr>
          <w:rFonts w:asciiTheme="minorHAnsi" w:hAnsiTheme="minorHAnsi"/>
          <w:b/>
        </w:rPr>
      </w:pPr>
    </w:p>
    <w:p w:rsidR="008F265F" w:rsidRPr="00587578" w:rsidRDefault="008B3A3E" w:rsidP="00587578">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rPr>
      </w:pPr>
      <w:r w:rsidRPr="00587578">
        <w:rPr>
          <w:rFonts w:asciiTheme="minorHAnsi" w:hAnsiTheme="minorHAnsi"/>
          <w:b/>
        </w:rPr>
        <w:t>Set date for next Commission meeting</w:t>
      </w:r>
    </w:p>
    <w:p w:rsidR="008B3A3E" w:rsidRPr="00587578" w:rsidRDefault="008B3A3E" w:rsidP="00C44F41">
      <w:pPr>
        <w:rPr>
          <w:rFonts w:ascii="Calibri" w:hAnsi="Calibri"/>
        </w:rPr>
      </w:pPr>
      <w:r w:rsidRPr="00587578">
        <w:rPr>
          <w:rFonts w:ascii="Calibri" w:hAnsi="Calibri"/>
        </w:rPr>
        <w:t xml:space="preserve">The next meeting is scheduled for Friday, </w:t>
      </w:r>
      <w:r w:rsidR="00BD465E" w:rsidRPr="00587578">
        <w:rPr>
          <w:rFonts w:ascii="Calibri" w:hAnsi="Calibri"/>
        </w:rPr>
        <w:t>J</w:t>
      </w:r>
      <w:r w:rsidR="008F265F" w:rsidRPr="00587578">
        <w:rPr>
          <w:rFonts w:ascii="Calibri" w:hAnsi="Calibri"/>
        </w:rPr>
        <w:t>une 7</w:t>
      </w:r>
      <w:r w:rsidRPr="00587578">
        <w:rPr>
          <w:rFonts w:ascii="Calibri" w:hAnsi="Calibri"/>
        </w:rPr>
        <w:t>, 201</w:t>
      </w:r>
      <w:r w:rsidR="008F265F" w:rsidRPr="00587578">
        <w:rPr>
          <w:rFonts w:ascii="Calibri" w:hAnsi="Calibri"/>
        </w:rPr>
        <w:t>3</w:t>
      </w:r>
      <w:r w:rsidRPr="00587578">
        <w:rPr>
          <w:rFonts w:ascii="Calibri" w:hAnsi="Calibri"/>
        </w:rPr>
        <w:t xml:space="preserve"> at 1:00 </w:t>
      </w:r>
      <w:r w:rsidR="00771CDF" w:rsidRPr="00587578">
        <w:rPr>
          <w:rFonts w:ascii="Calibri" w:hAnsi="Calibri"/>
        </w:rPr>
        <w:t>p</w:t>
      </w:r>
      <w:r w:rsidRPr="00587578">
        <w:rPr>
          <w:rFonts w:ascii="Calibri" w:hAnsi="Calibri"/>
        </w:rPr>
        <w:t>.m.</w:t>
      </w:r>
      <w:r w:rsidR="00BD465E" w:rsidRPr="00587578">
        <w:rPr>
          <w:rFonts w:ascii="Calibri" w:hAnsi="Calibri"/>
        </w:rPr>
        <w:t xml:space="preserve">  </w:t>
      </w:r>
    </w:p>
    <w:p w:rsidR="00587578" w:rsidRPr="00587578" w:rsidRDefault="00587578" w:rsidP="00C44F41">
      <w:pPr>
        <w:rPr>
          <w:rFonts w:ascii="Calibri" w:hAnsi="Calibri"/>
          <w:b/>
        </w:rPr>
      </w:pPr>
    </w:p>
    <w:p w:rsidR="00587578" w:rsidRPr="00587578" w:rsidRDefault="00587578" w:rsidP="00587578">
      <w:pPr>
        <w:pStyle w:val="ListParagraph"/>
        <w:numPr>
          <w:ilvl w:val="0"/>
          <w:numId w:val="1"/>
        </w:numPr>
        <w:rPr>
          <w:rFonts w:ascii="Calibri" w:hAnsi="Calibri"/>
          <w:b/>
        </w:rPr>
      </w:pPr>
      <w:r>
        <w:rPr>
          <w:rFonts w:ascii="Calibri" w:hAnsi="Calibri"/>
          <w:b/>
        </w:rPr>
        <w:t>Follow up with the Lt. Governor</w:t>
      </w:r>
    </w:p>
    <w:p w:rsidR="00587578" w:rsidRPr="00587578" w:rsidRDefault="00587578" w:rsidP="00C44F41">
      <w:pPr>
        <w:rPr>
          <w:rFonts w:ascii="Calibri" w:hAnsi="Calibri"/>
        </w:rPr>
      </w:pPr>
      <w:r>
        <w:rPr>
          <w:rFonts w:ascii="Calibri" w:hAnsi="Calibri"/>
        </w:rPr>
        <w:t xml:space="preserve">The Commissioners discussed strategies to follow up with the Lt. Governor. Possibilities included providing the Lt. Governor a list of talking points, meeting with him </w:t>
      </w:r>
      <w:r w:rsidR="00A66602">
        <w:rPr>
          <w:rFonts w:ascii="Calibri" w:hAnsi="Calibri"/>
        </w:rPr>
        <w:t xml:space="preserve">periodically, </w:t>
      </w:r>
      <w:r>
        <w:rPr>
          <w:rFonts w:ascii="Calibri" w:hAnsi="Calibri"/>
        </w:rPr>
        <w:t xml:space="preserve">celebrating a state folklife day, asking the American Folklore Society to create National Folklore Day, sending the Lt. Governor copies of the </w:t>
      </w:r>
      <w:r w:rsidRPr="00587578">
        <w:rPr>
          <w:rFonts w:ascii="Calibri" w:hAnsi="Calibri"/>
          <w:i/>
        </w:rPr>
        <w:t>Louisiana Folklore Miscellany</w:t>
      </w:r>
      <w:r>
        <w:rPr>
          <w:rFonts w:ascii="Calibri" w:hAnsi="Calibri"/>
        </w:rPr>
        <w:t>, providing a list of resources by region/place</w:t>
      </w:r>
      <w:r w:rsidR="00A66602">
        <w:rPr>
          <w:rFonts w:ascii="Calibri" w:hAnsi="Calibri"/>
        </w:rPr>
        <w:t xml:space="preserve">. They also suggested having a </w:t>
      </w:r>
      <w:r>
        <w:rPr>
          <w:rFonts w:ascii="Calibri" w:hAnsi="Calibri"/>
        </w:rPr>
        <w:t xml:space="preserve">bookmark </w:t>
      </w:r>
      <w:r w:rsidR="00A66602">
        <w:rPr>
          <w:rFonts w:ascii="Calibri" w:hAnsi="Calibri"/>
        </w:rPr>
        <w:t xml:space="preserve">with a QR code for the website as a give-away piece. </w:t>
      </w:r>
    </w:p>
    <w:p w:rsidR="00587578" w:rsidRPr="00587578" w:rsidRDefault="00587578" w:rsidP="00C44F41">
      <w:pPr>
        <w:rPr>
          <w:rFonts w:ascii="Calibri" w:hAnsi="Calibri"/>
          <w:b/>
        </w:rPr>
      </w:pPr>
    </w:p>
    <w:p w:rsidR="008B3A3E" w:rsidRDefault="008B3A3E" w:rsidP="008B3A3E">
      <w:pPr>
        <w:rPr>
          <w:rFonts w:ascii="Calibri" w:hAnsi="Calibri"/>
          <w:b/>
        </w:rPr>
      </w:pPr>
      <w:r w:rsidRPr="00587578">
        <w:rPr>
          <w:rFonts w:ascii="Calibri" w:hAnsi="Calibri"/>
          <w:b/>
        </w:rPr>
        <w:t>V.</w:t>
      </w:r>
      <w:r w:rsidRPr="00587578">
        <w:rPr>
          <w:rFonts w:ascii="Calibri" w:hAnsi="Calibri"/>
          <w:b/>
        </w:rPr>
        <w:tab/>
      </w:r>
      <w:r>
        <w:rPr>
          <w:rFonts w:ascii="Calibri" w:hAnsi="Calibri"/>
          <w:b/>
        </w:rPr>
        <w:t>PUBLIC COMMENT AND ANNOUNCEMENTS</w:t>
      </w:r>
    </w:p>
    <w:p w:rsidR="00587578" w:rsidRDefault="00587578" w:rsidP="008B3A3E">
      <w:pPr>
        <w:rPr>
          <w:rFonts w:ascii="Calibri" w:hAnsi="Calibri"/>
        </w:rPr>
      </w:pPr>
      <w:r w:rsidRPr="00587578">
        <w:rPr>
          <w:rFonts w:ascii="Calibri" w:hAnsi="Calibri"/>
        </w:rPr>
        <w:t>Allison Pena announced that the Battle of New Orleans celebration will be in Chalmette January 8, 2013</w:t>
      </w:r>
      <w:r>
        <w:rPr>
          <w:rFonts w:ascii="Calibri" w:hAnsi="Calibri"/>
        </w:rPr>
        <w:t>. The</w:t>
      </w:r>
      <w:r w:rsidRPr="00587578">
        <w:rPr>
          <w:rFonts w:ascii="Calibri" w:hAnsi="Calibri"/>
        </w:rPr>
        <w:t xml:space="preserve"> </w:t>
      </w:r>
      <w:r>
        <w:rPr>
          <w:rFonts w:ascii="Calibri" w:hAnsi="Calibri"/>
        </w:rPr>
        <w:t xml:space="preserve">Recognizing our Roots: Living History Youth Program </w:t>
      </w:r>
      <w:r w:rsidRPr="00587578">
        <w:rPr>
          <w:rFonts w:ascii="Calibri" w:hAnsi="Calibri"/>
        </w:rPr>
        <w:t>honor</w:t>
      </w:r>
      <w:r>
        <w:rPr>
          <w:rFonts w:ascii="Calibri" w:hAnsi="Calibri"/>
        </w:rPr>
        <w:t>s</w:t>
      </w:r>
      <w:r w:rsidRPr="00587578">
        <w:rPr>
          <w:rFonts w:ascii="Calibri" w:hAnsi="Calibri"/>
        </w:rPr>
        <w:t xml:space="preserve"> Choctaw involvement in the battle </w:t>
      </w:r>
      <w:r>
        <w:rPr>
          <w:rFonts w:ascii="Calibri" w:hAnsi="Calibri"/>
        </w:rPr>
        <w:t>with</w:t>
      </w:r>
      <w:r w:rsidR="00A66602">
        <w:rPr>
          <w:rFonts w:ascii="Calibri" w:hAnsi="Calibri"/>
        </w:rPr>
        <w:t xml:space="preserve"> youth </w:t>
      </w:r>
      <w:r w:rsidRPr="00587578">
        <w:rPr>
          <w:rFonts w:ascii="Calibri" w:hAnsi="Calibri"/>
        </w:rPr>
        <w:t xml:space="preserve">from </w:t>
      </w:r>
      <w:r w:rsidR="00A66602">
        <w:rPr>
          <w:rFonts w:ascii="Calibri" w:hAnsi="Calibri"/>
        </w:rPr>
        <w:t xml:space="preserve">the </w:t>
      </w:r>
      <w:r>
        <w:rPr>
          <w:rFonts w:ascii="Calibri" w:hAnsi="Calibri"/>
        </w:rPr>
        <w:t xml:space="preserve">Choctaw Nation of Oklahoma, Jena </w:t>
      </w:r>
      <w:r w:rsidR="00A66602">
        <w:rPr>
          <w:rFonts w:ascii="Calibri" w:hAnsi="Calibri"/>
        </w:rPr>
        <w:t>B</w:t>
      </w:r>
      <w:r>
        <w:rPr>
          <w:rFonts w:ascii="Calibri" w:hAnsi="Calibri"/>
        </w:rPr>
        <w:t>and of Choctaw, and Mississippi Band of Choctaw participating</w:t>
      </w:r>
      <w:r w:rsidRPr="00587578">
        <w:rPr>
          <w:rFonts w:ascii="Calibri" w:hAnsi="Calibri"/>
        </w:rPr>
        <w:t>.</w:t>
      </w:r>
    </w:p>
    <w:p w:rsidR="00771CDF" w:rsidRPr="00587578" w:rsidRDefault="00587578" w:rsidP="008B3A3E">
      <w:pPr>
        <w:rPr>
          <w:rFonts w:ascii="Calibri" w:hAnsi="Calibri"/>
        </w:rPr>
      </w:pPr>
      <w:r w:rsidRPr="00587578">
        <w:rPr>
          <w:rFonts w:ascii="Calibri" w:hAnsi="Calibri"/>
        </w:rPr>
        <w:t xml:space="preserve"> </w:t>
      </w:r>
    </w:p>
    <w:p w:rsidR="008B3A3E" w:rsidRDefault="008B3A3E" w:rsidP="008B3A3E">
      <w:pPr>
        <w:rPr>
          <w:rFonts w:ascii="Calibri" w:hAnsi="Calibri"/>
        </w:rPr>
      </w:pPr>
      <w:r>
        <w:rPr>
          <w:rFonts w:ascii="Calibri" w:hAnsi="Calibri"/>
          <w:b/>
        </w:rPr>
        <w:t>VI.</w:t>
      </w:r>
      <w:r>
        <w:rPr>
          <w:rFonts w:ascii="Calibri" w:hAnsi="Calibri"/>
          <w:b/>
        </w:rPr>
        <w:tab/>
        <w:t>ADJOURN</w:t>
      </w:r>
    </w:p>
    <w:p w:rsidR="00434CF0" w:rsidRDefault="008B3A3E">
      <w:pPr>
        <w:rPr>
          <w:rFonts w:ascii="Calibri" w:hAnsi="Calibri"/>
          <w:b/>
          <w:lang w:bidi="en-US"/>
        </w:rPr>
      </w:pPr>
      <w:r>
        <w:rPr>
          <w:rFonts w:ascii="Calibri" w:hAnsi="Calibri"/>
        </w:rPr>
        <w:t>There being no further business to discuss</w:t>
      </w:r>
      <w:r w:rsidR="002F25B2">
        <w:rPr>
          <w:rFonts w:ascii="Calibri" w:hAnsi="Calibri"/>
        </w:rPr>
        <w:t xml:space="preserve"> t</w:t>
      </w:r>
      <w:r w:rsidR="00C74B4C">
        <w:rPr>
          <w:rFonts w:ascii="Calibri" w:hAnsi="Calibri"/>
        </w:rPr>
        <w:t xml:space="preserve">he meeting adjourned at </w:t>
      </w:r>
      <w:r w:rsidR="00771CDF">
        <w:rPr>
          <w:rFonts w:ascii="Calibri" w:hAnsi="Calibri"/>
        </w:rPr>
        <w:t>12:35</w:t>
      </w:r>
      <w:r w:rsidR="002F25B2">
        <w:rPr>
          <w:rFonts w:ascii="Calibri" w:hAnsi="Calibri"/>
        </w:rPr>
        <w:t xml:space="preserve"> </w:t>
      </w:r>
      <w:r w:rsidR="00C74B4C">
        <w:rPr>
          <w:rFonts w:ascii="Calibri" w:hAnsi="Calibri"/>
        </w:rPr>
        <w:t>p.m</w:t>
      </w:r>
      <w:r w:rsidR="00BD465E">
        <w:rPr>
          <w:rFonts w:ascii="Calibri" w:hAnsi="Calibri"/>
        </w:rPr>
        <w:t xml:space="preserve">. </w:t>
      </w:r>
      <w:r w:rsidR="00434CF0">
        <w:rPr>
          <w:rFonts w:ascii="Calibri" w:hAnsi="Calibri"/>
          <w:b/>
        </w:rPr>
        <w:br w:type="page"/>
      </w:r>
    </w:p>
    <w:p w:rsidR="00255AB0" w:rsidRPr="00FA3921" w:rsidRDefault="00255AB0" w:rsidP="00255AB0">
      <w:pPr>
        <w:pStyle w:val="NoSpacing"/>
        <w:rPr>
          <w:rFonts w:ascii="Calibri" w:hAnsi="Calibri"/>
          <w:b/>
          <w:sz w:val="24"/>
          <w:szCs w:val="24"/>
        </w:rPr>
      </w:pPr>
      <w:r w:rsidRPr="00FA3921">
        <w:rPr>
          <w:rFonts w:ascii="Calibri" w:hAnsi="Calibri"/>
          <w:b/>
          <w:sz w:val="24"/>
          <w:szCs w:val="24"/>
        </w:rPr>
        <w:lastRenderedPageBreak/>
        <w:t>Folklife Program Director’s Report – J</w:t>
      </w:r>
      <w:r w:rsidR="008F265F">
        <w:rPr>
          <w:rFonts w:ascii="Calibri" w:hAnsi="Calibri"/>
          <w:b/>
          <w:sz w:val="24"/>
          <w:szCs w:val="24"/>
        </w:rPr>
        <w:t>anuary 4</w:t>
      </w:r>
      <w:r w:rsidRPr="00FA3921">
        <w:rPr>
          <w:rFonts w:ascii="Calibri" w:hAnsi="Calibri"/>
          <w:b/>
          <w:sz w:val="24"/>
          <w:szCs w:val="24"/>
        </w:rPr>
        <w:t>, 201</w:t>
      </w:r>
      <w:r w:rsidR="008F265F">
        <w:rPr>
          <w:rFonts w:ascii="Calibri" w:hAnsi="Calibri"/>
          <w:b/>
          <w:sz w:val="24"/>
          <w:szCs w:val="24"/>
        </w:rPr>
        <w:t>3</w:t>
      </w:r>
      <w:r w:rsidR="00DA2112">
        <w:rPr>
          <w:rFonts w:ascii="Calibri" w:hAnsi="Calibri"/>
          <w:b/>
          <w:sz w:val="24"/>
          <w:szCs w:val="24"/>
        </w:rPr>
        <w:t xml:space="preserve">, </w:t>
      </w:r>
      <w:r w:rsidRPr="00FA3921">
        <w:rPr>
          <w:rFonts w:ascii="Calibri" w:hAnsi="Calibri"/>
          <w:b/>
          <w:sz w:val="24"/>
          <w:szCs w:val="24"/>
        </w:rPr>
        <w:t xml:space="preserve">Maida Owens </w:t>
      </w:r>
    </w:p>
    <w:p w:rsidR="00255AB0" w:rsidRPr="00FA3921" w:rsidRDefault="00255AB0" w:rsidP="00255AB0">
      <w:pPr>
        <w:pStyle w:val="NoSpacing"/>
        <w:rPr>
          <w:rFonts w:ascii="Calibri" w:hAnsi="Calibri"/>
          <w:b/>
          <w:sz w:val="24"/>
          <w:szCs w:val="24"/>
        </w:rPr>
      </w:pPr>
    </w:p>
    <w:p w:rsidR="00255AB0" w:rsidRDefault="00255AB0" w:rsidP="00255AB0">
      <w:pPr>
        <w:pStyle w:val="NoSpacing"/>
        <w:rPr>
          <w:rFonts w:ascii="Calibri" w:hAnsi="Calibri"/>
          <w:sz w:val="24"/>
          <w:szCs w:val="24"/>
        </w:rPr>
      </w:pPr>
      <w:r>
        <w:rPr>
          <w:rFonts w:ascii="Calibri" w:hAnsi="Calibri"/>
          <w:sz w:val="24"/>
          <w:szCs w:val="24"/>
        </w:rPr>
        <w:t>T</w:t>
      </w:r>
      <w:r w:rsidRPr="00FA3921">
        <w:rPr>
          <w:rFonts w:ascii="Calibri" w:hAnsi="Calibri"/>
          <w:sz w:val="24"/>
          <w:szCs w:val="24"/>
        </w:rPr>
        <w:t xml:space="preserve">he </w:t>
      </w:r>
      <w:r w:rsidRPr="00FA3921">
        <w:rPr>
          <w:rFonts w:ascii="Calibri" w:hAnsi="Calibri"/>
          <w:b/>
          <w:sz w:val="24"/>
          <w:szCs w:val="24"/>
        </w:rPr>
        <w:t>LDOA Strategic Plan</w:t>
      </w:r>
      <w:r w:rsidRPr="00FA3921">
        <w:rPr>
          <w:rFonts w:ascii="Calibri" w:hAnsi="Calibri"/>
          <w:sz w:val="24"/>
          <w:szCs w:val="24"/>
        </w:rPr>
        <w:t xml:space="preserve"> </w:t>
      </w:r>
      <w:r w:rsidR="008F265F">
        <w:rPr>
          <w:rFonts w:ascii="Calibri" w:hAnsi="Calibri"/>
          <w:sz w:val="24"/>
          <w:szCs w:val="24"/>
        </w:rPr>
        <w:t>w</w:t>
      </w:r>
      <w:r>
        <w:rPr>
          <w:rFonts w:ascii="Calibri" w:hAnsi="Calibri"/>
          <w:sz w:val="24"/>
          <w:szCs w:val="24"/>
        </w:rPr>
        <w:t>as distribut</w:t>
      </w:r>
      <w:r w:rsidR="008F265F">
        <w:rPr>
          <w:rFonts w:ascii="Calibri" w:hAnsi="Calibri"/>
          <w:sz w:val="24"/>
          <w:szCs w:val="24"/>
        </w:rPr>
        <w:t xml:space="preserve">ed, but </w:t>
      </w:r>
      <w:r w:rsidR="00FA1543">
        <w:rPr>
          <w:rFonts w:ascii="Calibri" w:hAnsi="Calibri"/>
          <w:sz w:val="24"/>
          <w:szCs w:val="24"/>
        </w:rPr>
        <w:t xml:space="preserve">plans to convene </w:t>
      </w:r>
      <w:r w:rsidRPr="00FA3921">
        <w:rPr>
          <w:rFonts w:ascii="Calibri" w:hAnsi="Calibri"/>
          <w:sz w:val="24"/>
          <w:szCs w:val="24"/>
        </w:rPr>
        <w:t>working group</w:t>
      </w:r>
      <w:r w:rsidR="008F265F">
        <w:rPr>
          <w:rFonts w:ascii="Calibri" w:hAnsi="Calibri"/>
          <w:sz w:val="24"/>
          <w:szCs w:val="24"/>
        </w:rPr>
        <w:t xml:space="preserve">s </w:t>
      </w:r>
      <w:r w:rsidR="00FA1543">
        <w:rPr>
          <w:rFonts w:ascii="Calibri" w:hAnsi="Calibri"/>
          <w:sz w:val="24"/>
          <w:szCs w:val="24"/>
        </w:rPr>
        <w:t xml:space="preserve">are postponed until the new LDOA executive director is hired. </w:t>
      </w:r>
      <w:r w:rsidRPr="00FA3921">
        <w:rPr>
          <w:rFonts w:ascii="Calibri" w:hAnsi="Calibri"/>
          <w:sz w:val="24"/>
          <w:szCs w:val="24"/>
        </w:rPr>
        <w:t xml:space="preserve"> </w:t>
      </w:r>
    </w:p>
    <w:p w:rsidR="00FA1543" w:rsidRDefault="00FA1543" w:rsidP="00255AB0">
      <w:pPr>
        <w:pStyle w:val="NoSpacing"/>
        <w:rPr>
          <w:rFonts w:ascii="Calibri" w:hAnsi="Calibri"/>
          <w:sz w:val="24"/>
          <w:szCs w:val="24"/>
        </w:rPr>
      </w:pPr>
    </w:p>
    <w:p w:rsidR="00255AB0" w:rsidRPr="00FA3921" w:rsidRDefault="00255AB0" w:rsidP="00255AB0">
      <w:pPr>
        <w:pStyle w:val="NoSpacing"/>
        <w:rPr>
          <w:rFonts w:ascii="Calibri" w:hAnsi="Calibri"/>
          <w:sz w:val="24"/>
          <w:szCs w:val="24"/>
        </w:rPr>
      </w:pPr>
      <w:r w:rsidRPr="00FA3921">
        <w:rPr>
          <w:rFonts w:ascii="Calibri" w:hAnsi="Calibri"/>
          <w:b/>
          <w:sz w:val="24"/>
          <w:szCs w:val="24"/>
        </w:rPr>
        <w:t>New Populations</w:t>
      </w:r>
      <w:r w:rsidR="0036507A">
        <w:rPr>
          <w:rFonts w:ascii="Calibri" w:hAnsi="Calibri"/>
          <w:b/>
          <w:sz w:val="24"/>
          <w:szCs w:val="24"/>
        </w:rPr>
        <w:t>—</w:t>
      </w:r>
      <w:r w:rsidRPr="0036507A">
        <w:rPr>
          <w:rFonts w:ascii="Calibri" w:hAnsi="Calibri"/>
          <w:sz w:val="24"/>
          <w:szCs w:val="24"/>
        </w:rPr>
        <w:t>Open</w:t>
      </w:r>
      <w:r w:rsidR="0036507A">
        <w:rPr>
          <w:rFonts w:ascii="Calibri" w:hAnsi="Calibri"/>
          <w:b/>
          <w:sz w:val="24"/>
          <w:szCs w:val="24"/>
        </w:rPr>
        <w:t xml:space="preserve"> </w:t>
      </w:r>
      <w:r w:rsidR="0036507A" w:rsidRPr="0036507A">
        <w:rPr>
          <w:rFonts w:ascii="Calibri" w:hAnsi="Calibri"/>
          <w:sz w:val="24"/>
          <w:szCs w:val="24"/>
        </w:rPr>
        <w:t xml:space="preserve">Doors </w:t>
      </w:r>
      <w:r w:rsidR="003715D6">
        <w:rPr>
          <w:rFonts w:ascii="Calibri" w:hAnsi="Calibri"/>
          <w:sz w:val="24"/>
          <w:szCs w:val="24"/>
        </w:rPr>
        <w:t>Capacity Building grants</w:t>
      </w:r>
      <w:r w:rsidR="0036507A">
        <w:rPr>
          <w:rFonts w:ascii="Calibri" w:hAnsi="Calibri"/>
          <w:sz w:val="24"/>
          <w:szCs w:val="24"/>
        </w:rPr>
        <w:t xml:space="preserve"> are </w:t>
      </w:r>
      <w:r w:rsidR="003715D6">
        <w:rPr>
          <w:rFonts w:ascii="Calibri" w:hAnsi="Calibri"/>
          <w:sz w:val="24"/>
          <w:szCs w:val="24"/>
        </w:rPr>
        <w:t xml:space="preserve">complete. </w:t>
      </w:r>
      <w:r>
        <w:rPr>
          <w:rFonts w:ascii="Calibri" w:hAnsi="Calibri"/>
          <w:sz w:val="24"/>
          <w:szCs w:val="24"/>
        </w:rPr>
        <w:t xml:space="preserve"> </w:t>
      </w:r>
      <w:r w:rsidR="0036507A">
        <w:rPr>
          <w:rFonts w:ascii="Calibri" w:hAnsi="Calibri"/>
          <w:sz w:val="24"/>
          <w:szCs w:val="24"/>
        </w:rPr>
        <w:t xml:space="preserve">We will provide funds to the Shreveport Regional Arts Council to provide an </w:t>
      </w:r>
      <w:r w:rsidR="0036507A" w:rsidRPr="0036507A">
        <w:rPr>
          <w:rFonts w:ascii="Calibri" w:hAnsi="Calibri"/>
          <w:b/>
          <w:sz w:val="24"/>
          <w:szCs w:val="24"/>
        </w:rPr>
        <w:t xml:space="preserve">Art </w:t>
      </w:r>
      <w:r w:rsidR="0036507A">
        <w:rPr>
          <w:rFonts w:ascii="Calibri" w:hAnsi="Calibri"/>
          <w:b/>
          <w:sz w:val="24"/>
          <w:szCs w:val="24"/>
        </w:rPr>
        <w:t>o</w:t>
      </w:r>
      <w:r w:rsidR="0036507A" w:rsidRPr="0036507A">
        <w:rPr>
          <w:rFonts w:ascii="Calibri" w:hAnsi="Calibri"/>
          <w:b/>
          <w:sz w:val="24"/>
          <w:szCs w:val="24"/>
        </w:rPr>
        <w:t>f Community workshop</w:t>
      </w:r>
      <w:r w:rsidR="0036507A">
        <w:rPr>
          <w:rFonts w:ascii="Calibri" w:hAnsi="Calibri"/>
          <w:sz w:val="24"/>
          <w:szCs w:val="24"/>
        </w:rPr>
        <w:t xml:space="preserve"> by Laura Marcus Green and Amy Skillman</w:t>
      </w:r>
      <w:r w:rsidR="0061333D">
        <w:rPr>
          <w:rFonts w:ascii="Calibri" w:hAnsi="Calibri"/>
          <w:sz w:val="24"/>
          <w:szCs w:val="24"/>
        </w:rPr>
        <w:t xml:space="preserve"> in early 2014</w:t>
      </w:r>
      <w:r w:rsidR="0036507A">
        <w:rPr>
          <w:rFonts w:ascii="Calibri" w:hAnsi="Calibri"/>
          <w:sz w:val="24"/>
          <w:szCs w:val="24"/>
        </w:rPr>
        <w:t xml:space="preserve">. This follows on research by Laura Marcus Green. We are collaborating with the Louisiana State Museum to create a </w:t>
      </w:r>
      <w:r w:rsidR="0061333D" w:rsidRPr="0061333D">
        <w:rPr>
          <w:rFonts w:ascii="Calibri" w:hAnsi="Calibri"/>
          <w:b/>
          <w:sz w:val="24"/>
          <w:szCs w:val="24"/>
        </w:rPr>
        <w:t>New Populations</w:t>
      </w:r>
      <w:r w:rsidR="0061333D" w:rsidRPr="0036507A">
        <w:rPr>
          <w:rFonts w:ascii="Calibri" w:hAnsi="Calibri"/>
          <w:b/>
          <w:sz w:val="24"/>
          <w:szCs w:val="24"/>
        </w:rPr>
        <w:t xml:space="preserve"> </w:t>
      </w:r>
      <w:r w:rsidR="0036507A" w:rsidRPr="0036507A">
        <w:rPr>
          <w:rFonts w:ascii="Calibri" w:hAnsi="Calibri"/>
          <w:b/>
          <w:sz w:val="24"/>
          <w:szCs w:val="24"/>
        </w:rPr>
        <w:t>traveling exhibit</w:t>
      </w:r>
      <w:r w:rsidR="0036507A">
        <w:rPr>
          <w:rFonts w:ascii="Calibri" w:hAnsi="Calibri"/>
          <w:sz w:val="24"/>
          <w:szCs w:val="24"/>
        </w:rPr>
        <w:t xml:space="preserve">. Laura Marcus Green is </w:t>
      </w:r>
      <w:r w:rsidR="0061333D">
        <w:rPr>
          <w:rFonts w:ascii="Calibri" w:hAnsi="Calibri"/>
          <w:sz w:val="24"/>
          <w:szCs w:val="24"/>
        </w:rPr>
        <w:t>writing</w:t>
      </w:r>
      <w:r w:rsidR="0036507A">
        <w:rPr>
          <w:rFonts w:ascii="Calibri" w:hAnsi="Calibri"/>
          <w:sz w:val="24"/>
          <w:szCs w:val="24"/>
        </w:rPr>
        <w:t xml:space="preserve"> text panels and a guide for communities. It will become part of the State Museum’s traveling exhibit program which primarily targets parish libraries. </w:t>
      </w:r>
    </w:p>
    <w:p w:rsidR="00255AB0" w:rsidRDefault="00255AB0" w:rsidP="00255AB0">
      <w:pPr>
        <w:pStyle w:val="NoSpacing"/>
        <w:rPr>
          <w:rFonts w:ascii="Calibri" w:hAnsi="Calibri"/>
          <w:sz w:val="24"/>
          <w:szCs w:val="24"/>
        </w:rPr>
      </w:pPr>
    </w:p>
    <w:p w:rsidR="0036507A" w:rsidRPr="0036507A" w:rsidRDefault="0036507A" w:rsidP="00255AB0">
      <w:pPr>
        <w:pStyle w:val="NoSpacing"/>
        <w:rPr>
          <w:rFonts w:ascii="Calibri" w:hAnsi="Calibri"/>
          <w:b/>
          <w:sz w:val="24"/>
          <w:szCs w:val="24"/>
        </w:rPr>
      </w:pPr>
      <w:r w:rsidRPr="0036507A">
        <w:rPr>
          <w:rFonts w:ascii="Calibri" w:hAnsi="Calibri"/>
          <w:b/>
          <w:sz w:val="24"/>
          <w:szCs w:val="24"/>
        </w:rPr>
        <w:t xml:space="preserve">Website Development </w:t>
      </w:r>
    </w:p>
    <w:p w:rsidR="008B27F6" w:rsidRDefault="0036507A" w:rsidP="0036507A">
      <w:pPr>
        <w:pStyle w:val="NoSpacing"/>
        <w:ind w:firstLine="360"/>
        <w:rPr>
          <w:rFonts w:ascii="Calibri" w:hAnsi="Calibri"/>
          <w:sz w:val="24"/>
          <w:szCs w:val="24"/>
        </w:rPr>
      </w:pPr>
      <w:r>
        <w:rPr>
          <w:rFonts w:ascii="Calibri" w:hAnsi="Calibri"/>
          <w:sz w:val="24"/>
          <w:szCs w:val="24"/>
        </w:rPr>
        <w:t>The following r</w:t>
      </w:r>
      <w:r w:rsidR="00255AB0">
        <w:rPr>
          <w:rFonts w:ascii="Calibri" w:hAnsi="Calibri"/>
          <w:sz w:val="24"/>
          <w:szCs w:val="24"/>
        </w:rPr>
        <w:t xml:space="preserve">esources </w:t>
      </w:r>
      <w:r>
        <w:rPr>
          <w:rFonts w:ascii="Calibri" w:hAnsi="Calibri"/>
          <w:sz w:val="24"/>
          <w:szCs w:val="24"/>
        </w:rPr>
        <w:t xml:space="preserve">have been </w:t>
      </w:r>
      <w:r w:rsidR="00255AB0" w:rsidRPr="009952E6">
        <w:rPr>
          <w:rFonts w:ascii="Calibri" w:hAnsi="Calibri"/>
          <w:sz w:val="24"/>
          <w:szCs w:val="24"/>
        </w:rPr>
        <w:t>added to the</w:t>
      </w:r>
      <w:r w:rsidR="00255AB0">
        <w:rPr>
          <w:rFonts w:ascii="Calibri" w:hAnsi="Calibri"/>
          <w:b/>
          <w:sz w:val="24"/>
          <w:szCs w:val="24"/>
        </w:rPr>
        <w:t xml:space="preserve"> w</w:t>
      </w:r>
      <w:r w:rsidR="00255AB0" w:rsidRPr="00FA3921">
        <w:rPr>
          <w:rFonts w:ascii="Calibri" w:hAnsi="Calibri"/>
          <w:b/>
          <w:sz w:val="24"/>
          <w:szCs w:val="24"/>
        </w:rPr>
        <w:t>ebsite</w:t>
      </w:r>
      <w:r w:rsidR="008B27F6">
        <w:rPr>
          <w:rFonts w:ascii="Calibri" w:hAnsi="Calibri"/>
          <w:b/>
          <w:sz w:val="24"/>
          <w:szCs w:val="24"/>
        </w:rPr>
        <w:t>s</w:t>
      </w:r>
      <w:r>
        <w:rPr>
          <w:rFonts w:ascii="Calibri" w:hAnsi="Calibri"/>
          <w:b/>
          <w:sz w:val="24"/>
          <w:szCs w:val="24"/>
        </w:rPr>
        <w:t xml:space="preserve">. </w:t>
      </w:r>
      <w:r w:rsidR="008B27F6">
        <w:rPr>
          <w:rFonts w:ascii="Calibri" w:hAnsi="Calibri"/>
          <w:sz w:val="24"/>
          <w:szCs w:val="24"/>
        </w:rPr>
        <w:t xml:space="preserve"> </w:t>
      </w:r>
    </w:p>
    <w:p w:rsidR="00954981" w:rsidRPr="008B6F2A" w:rsidRDefault="00954981" w:rsidP="00954981">
      <w:pPr>
        <w:pStyle w:val="NoSpacing"/>
        <w:numPr>
          <w:ilvl w:val="0"/>
          <w:numId w:val="6"/>
        </w:numPr>
        <w:rPr>
          <w:rFonts w:ascii="Calibri" w:hAnsi="Calibri"/>
          <w:sz w:val="24"/>
          <w:szCs w:val="24"/>
        </w:rPr>
      </w:pPr>
      <w:r w:rsidRPr="00981D0F">
        <w:rPr>
          <w:rFonts w:ascii="Calibri" w:hAnsi="Calibri"/>
          <w:b/>
          <w:sz w:val="24"/>
          <w:szCs w:val="24"/>
        </w:rPr>
        <w:t>Delta Pieces: Northeast Louisiana Folklife</w:t>
      </w:r>
      <w:r w:rsidRPr="008B6F2A">
        <w:rPr>
          <w:rFonts w:ascii="Calibri" w:hAnsi="Calibri"/>
          <w:sz w:val="24"/>
          <w:szCs w:val="24"/>
        </w:rPr>
        <w:t xml:space="preserve">, a virtual book, with Susan Roach, Pete Gregory, and Dayna Lee. It </w:t>
      </w:r>
      <w:r w:rsidR="008B6F2A" w:rsidRPr="008B6F2A">
        <w:rPr>
          <w:rFonts w:ascii="Calibri" w:hAnsi="Calibri"/>
          <w:sz w:val="24"/>
          <w:szCs w:val="24"/>
        </w:rPr>
        <w:t>includes 70 articles, 209 photos, 52 audio clips, and 9 video clips</w:t>
      </w:r>
      <w:r w:rsidRPr="008B6F2A">
        <w:rPr>
          <w:rFonts w:ascii="Calibri" w:hAnsi="Calibri"/>
          <w:sz w:val="24"/>
          <w:szCs w:val="24"/>
        </w:rPr>
        <w:t xml:space="preserve">.  </w:t>
      </w:r>
      <w:r w:rsidR="008B6F2A" w:rsidRPr="008B6F2A">
        <w:rPr>
          <w:rFonts w:ascii="Calibri" w:hAnsi="Calibri"/>
          <w:sz w:val="24"/>
          <w:szCs w:val="24"/>
        </w:rPr>
        <w:t xml:space="preserve">This was supported with funds from the </w:t>
      </w:r>
      <w:r w:rsidRPr="008B6F2A">
        <w:rPr>
          <w:rFonts w:ascii="Calibri" w:hAnsi="Calibri"/>
          <w:b/>
          <w:sz w:val="24"/>
          <w:szCs w:val="24"/>
        </w:rPr>
        <w:t>Lower Mississippi Delta Initiative</w:t>
      </w:r>
      <w:r w:rsidR="008B6F2A">
        <w:rPr>
          <w:rFonts w:ascii="Calibri" w:hAnsi="Calibri"/>
          <w:b/>
          <w:sz w:val="24"/>
          <w:szCs w:val="24"/>
        </w:rPr>
        <w:t xml:space="preserve"> </w:t>
      </w:r>
      <w:r w:rsidR="008B6F2A">
        <w:rPr>
          <w:rFonts w:ascii="Calibri" w:hAnsi="Calibri"/>
          <w:sz w:val="24"/>
          <w:szCs w:val="24"/>
        </w:rPr>
        <w:t xml:space="preserve">to Jean </w:t>
      </w:r>
      <w:r w:rsidR="008B6F2A" w:rsidRPr="00981D0F">
        <w:rPr>
          <w:rFonts w:ascii="Calibri" w:hAnsi="Calibri"/>
          <w:b/>
          <w:sz w:val="24"/>
          <w:szCs w:val="24"/>
        </w:rPr>
        <w:t>Lafitte National Park and Preserve</w:t>
      </w:r>
      <w:r w:rsidR="008B6F2A">
        <w:rPr>
          <w:rFonts w:ascii="Calibri" w:hAnsi="Calibri"/>
          <w:sz w:val="24"/>
          <w:szCs w:val="24"/>
        </w:rPr>
        <w:t xml:space="preserve">. These </w:t>
      </w:r>
      <w:r w:rsidRPr="008B6F2A">
        <w:rPr>
          <w:rFonts w:ascii="Calibri" w:hAnsi="Calibri"/>
          <w:sz w:val="24"/>
          <w:szCs w:val="24"/>
        </w:rPr>
        <w:t xml:space="preserve">funds </w:t>
      </w:r>
      <w:r w:rsidR="008B6F2A" w:rsidRPr="008B6F2A">
        <w:rPr>
          <w:rFonts w:ascii="Calibri" w:hAnsi="Calibri"/>
          <w:sz w:val="24"/>
          <w:szCs w:val="24"/>
        </w:rPr>
        <w:t xml:space="preserve">also </w:t>
      </w:r>
      <w:r w:rsidRPr="008B6F2A">
        <w:rPr>
          <w:rFonts w:ascii="Calibri" w:hAnsi="Calibri"/>
          <w:sz w:val="24"/>
          <w:szCs w:val="24"/>
        </w:rPr>
        <w:t xml:space="preserve">supported </w:t>
      </w:r>
      <w:r w:rsidR="008B6F2A" w:rsidRPr="008B6F2A">
        <w:rPr>
          <w:rFonts w:ascii="Calibri" w:hAnsi="Calibri"/>
          <w:sz w:val="24"/>
          <w:szCs w:val="24"/>
        </w:rPr>
        <w:t xml:space="preserve">other </w:t>
      </w:r>
      <w:r w:rsidRPr="008B6F2A">
        <w:rPr>
          <w:rFonts w:ascii="Calibri" w:hAnsi="Calibri"/>
          <w:sz w:val="24"/>
          <w:szCs w:val="24"/>
        </w:rPr>
        <w:t>website enhancements</w:t>
      </w:r>
      <w:r w:rsidR="008B6F2A">
        <w:rPr>
          <w:rFonts w:ascii="Calibri" w:hAnsi="Calibri"/>
          <w:sz w:val="24"/>
          <w:szCs w:val="24"/>
        </w:rPr>
        <w:t xml:space="preserve"> and </w:t>
      </w:r>
      <w:r w:rsidRPr="008B6F2A">
        <w:rPr>
          <w:rFonts w:ascii="Calibri" w:hAnsi="Calibri"/>
          <w:sz w:val="24"/>
          <w:szCs w:val="24"/>
        </w:rPr>
        <w:t xml:space="preserve">archiving of Folklife Program materials at LSU library. </w:t>
      </w:r>
    </w:p>
    <w:p w:rsidR="008B27F6" w:rsidRDefault="00255AB0" w:rsidP="008B6F2A">
      <w:pPr>
        <w:pStyle w:val="NoSpacing"/>
        <w:numPr>
          <w:ilvl w:val="0"/>
          <w:numId w:val="6"/>
        </w:numPr>
        <w:rPr>
          <w:rFonts w:ascii="Calibri" w:hAnsi="Calibri"/>
          <w:sz w:val="24"/>
          <w:szCs w:val="24"/>
        </w:rPr>
      </w:pPr>
      <w:r w:rsidRPr="00FA3921">
        <w:rPr>
          <w:rFonts w:ascii="Calibri" w:hAnsi="Calibri"/>
          <w:sz w:val="24"/>
          <w:szCs w:val="24"/>
        </w:rPr>
        <w:t>201</w:t>
      </w:r>
      <w:r w:rsidR="003715D6">
        <w:rPr>
          <w:rFonts w:ascii="Calibri" w:hAnsi="Calibri"/>
          <w:sz w:val="24"/>
          <w:szCs w:val="24"/>
        </w:rPr>
        <w:t>2</w:t>
      </w:r>
      <w:r w:rsidRPr="00FA3921">
        <w:rPr>
          <w:rFonts w:ascii="Calibri" w:hAnsi="Calibri"/>
          <w:sz w:val="24"/>
          <w:szCs w:val="24"/>
        </w:rPr>
        <w:t xml:space="preserve"> </w:t>
      </w:r>
      <w:r w:rsidRPr="00FA3921">
        <w:rPr>
          <w:rFonts w:ascii="Calibri" w:hAnsi="Calibri"/>
          <w:b/>
          <w:sz w:val="24"/>
          <w:szCs w:val="24"/>
        </w:rPr>
        <w:t>Louisiana Folklore Miscellany</w:t>
      </w:r>
      <w:r w:rsidR="00981D0F">
        <w:rPr>
          <w:rFonts w:ascii="Calibri" w:hAnsi="Calibri"/>
          <w:b/>
          <w:sz w:val="24"/>
          <w:szCs w:val="24"/>
        </w:rPr>
        <w:t xml:space="preserve">. </w:t>
      </w:r>
      <w:r w:rsidR="00981D0F">
        <w:rPr>
          <w:rFonts w:ascii="Calibri" w:hAnsi="Calibri"/>
          <w:sz w:val="24"/>
          <w:szCs w:val="24"/>
        </w:rPr>
        <w:t>7 articles</w:t>
      </w:r>
    </w:p>
    <w:p w:rsidR="008B27F6" w:rsidRDefault="00255AB0" w:rsidP="008B6F2A">
      <w:pPr>
        <w:pStyle w:val="NoSpacing"/>
        <w:numPr>
          <w:ilvl w:val="0"/>
          <w:numId w:val="6"/>
        </w:numPr>
        <w:rPr>
          <w:rFonts w:ascii="Calibri" w:hAnsi="Calibri"/>
          <w:sz w:val="24"/>
          <w:szCs w:val="24"/>
        </w:rPr>
      </w:pPr>
      <w:r w:rsidRPr="00FA3921">
        <w:rPr>
          <w:rFonts w:ascii="Calibri" w:hAnsi="Calibri"/>
          <w:sz w:val="24"/>
          <w:szCs w:val="24"/>
        </w:rPr>
        <w:t>Sara Ann Harris</w:t>
      </w:r>
      <w:r>
        <w:rPr>
          <w:rFonts w:ascii="Calibri" w:hAnsi="Calibri"/>
          <w:sz w:val="24"/>
          <w:szCs w:val="24"/>
        </w:rPr>
        <w:t xml:space="preserve">’s </w:t>
      </w:r>
      <w:r w:rsidR="003715D6">
        <w:rPr>
          <w:rFonts w:ascii="Calibri" w:hAnsi="Calibri"/>
          <w:sz w:val="24"/>
          <w:szCs w:val="24"/>
        </w:rPr>
        <w:t xml:space="preserve">essay on </w:t>
      </w:r>
      <w:r w:rsidR="00981D0F">
        <w:rPr>
          <w:rFonts w:ascii="Calibri" w:hAnsi="Calibri"/>
          <w:sz w:val="24"/>
          <w:szCs w:val="24"/>
        </w:rPr>
        <w:t>“</w:t>
      </w:r>
      <w:r w:rsidR="003715D6">
        <w:rPr>
          <w:rFonts w:ascii="Calibri" w:hAnsi="Calibri"/>
          <w:sz w:val="24"/>
          <w:szCs w:val="24"/>
        </w:rPr>
        <w:t xml:space="preserve">The Evolution of </w:t>
      </w:r>
      <w:proofErr w:type="spellStart"/>
      <w:r w:rsidR="003715D6">
        <w:rPr>
          <w:rFonts w:ascii="Calibri" w:hAnsi="Calibri"/>
          <w:sz w:val="24"/>
          <w:szCs w:val="24"/>
        </w:rPr>
        <w:t>Isle</w:t>
      </w:r>
      <w:r w:rsidR="00A96A6A">
        <w:rPr>
          <w:rFonts w:ascii="Calibri" w:hAnsi="Calibri"/>
          <w:sz w:val="24"/>
          <w:szCs w:val="24"/>
        </w:rPr>
        <w:t>n</w:t>
      </w:r>
      <w:r w:rsidR="003715D6">
        <w:rPr>
          <w:rFonts w:ascii="Calibri" w:hAnsi="Calibri"/>
          <w:sz w:val="24"/>
          <w:szCs w:val="24"/>
        </w:rPr>
        <w:t>o</w:t>
      </w:r>
      <w:proofErr w:type="spellEnd"/>
      <w:r w:rsidR="003715D6">
        <w:rPr>
          <w:rFonts w:ascii="Calibri" w:hAnsi="Calibri"/>
          <w:sz w:val="24"/>
          <w:szCs w:val="24"/>
        </w:rPr>
        <w:t xml:space="preserve"> Identi</w:t>
      </w:r>
      <w:r w:rsidR="00981D0F">
        <w:rPr>
          <w:rFonts w:ascii="Calibri" w:hAnsi="Calibri"/>
          <w:sz w:val="24"/>
          <w:szCs w:val="24"/>
        </w:rPr>
        <w:t>t</w:t>
      </w:r>
      <w:r w:rsidR="003715D6">
        <w:rPr>
          <w:rFonts w:ascii="Calibri" w:hAnsi="Calibri"/>
          <w:sz w:val="24"/>
          <w:szCs w:val="24"/>
        </w:rPr>
        <w:t>y</w:t>
      </w:r>
      <w:r w:rsidR="00981D0F">
        <w:rPr>
          <w:rFonts w:ascii="Calibri" w:hAnsi="Calibri"/>
          <w:sz w:val="24"/>
          <w:szCs w:val="24"/>
        </w:rPr>
        <w:t>”</w:t>
      </w:r>
    </w:p>
    <w:p w:rsidR="008B27F6" w:rsidRDefault="008B6F2A" w:rsidP="008B6F2A">
      <w:pPr>
        <w:pStyle w:val="NoSpacing"/>
        <w:numPr>
          <w:ilvl w:val="0"/>
          <w:numId w:val="6"/>
        </w:numPr>
        <w:rPr>
          <w:rFonts w:ascii="Calibri" w:hAnsi="Calibri"/>
          <w:b/>
          <w:sz w:val="24"/>
          <w:szCs w:val="24"/>
        </w:rPr>
      </w:pPr>
      <w:r w:rsidRPr="008B6F2A">
        <w:rPr>
          <w:rFonts w:ascii="Calibri" w:hAnsi="Calibri"/>
          <w:sz w:val="24"/>
          <w:szCs w:val="24"/>
        </w:rPr>
        <w:t>Add</w:t>
      </w:r>
      <w:r w:rsidR="00981D0F">
        <w:rPr>
          <w:rFonts w:ascii="Calibri" w:hAnsi="Calibri"/>
          <w:sz w:val="24"/>
          <w:szCs w:val="24"/>
        </w:rPr>
        <w:t>ed</w:t>
      </w:r>
      <w:r w:rsidRPr="008B6F2A">
        <w:rPr>
          <w:rFonts w:ascii="Calibri" w:hAnsi="Calibri"/>
          <w:sz w:val="24"/>
          <w:szCs w:val="24"/>
        </w:rPr>
        <w:t xml:space="preserve"> </w:t>
      </w:r>
      <w:r w:rsidR="00981D0F">
        <w:rPr>
          <w:rFonts w:ascii="Calibri" w:hAnsi="Calibri"/>
          <w:sz w:val="24"/>
          <w:szCs w:val="24"/>
        </w:rPr>
        <w:t xml:space="preserve">42 </w:t>
      </w:r>
      <w:r w:rsidRPr="008B6F2A">
        <w:rPr>
          <w:rFonts w:ascii="Calibri" w:hAnsi="Calibri"/>
          <w:sz w:val="24"/>
          <w:szCs w:val="24"/>
        </w:rPr>
        <w:t>photograph</w:t>
      </w:r>
      <w:r w:rsidR="00981D0F">
        <w:rPr>
          <w:rFonts w:ascii="Calibri" w:hAnsi="Calibri"/>
          <w:sz w:val="24"/>
          <w:szCs w:val="24"/>
        </w:rPr>
        <w:t>s</w:t>
      </w:r>
      <w:r w:rsidRPr="008B6F2A">
        <w:rPr>
          <w:rFonts w:ascii="Calibri" w:hAnsi="Calibri"/>
          <w:sz w:val="24"/>
          <w:szCs w:val="24"/>
        </w:rPr>
        <w:t xml:space="preserve"> to</w:t>
      </w:r>
      <w:r>
        <w:rPr>
          <w:rFonts w:ascii="Calibri" w:hAnsi="Calibri"/>
          <w:b/>
          <w:sz w:val="24"/>
          <w:szCs w:val="24"/>
        </w:rPr>
        <w:t xml:space="preserve"> </w:t>
      </w:r>
      <w:r w:rsidR="00255AB0" w:rsidRPr="00FA3921">
        <w:rPr>
          <w:rFonts w:ascii="Calibri" w:hAnsi="Calibri"/>
          <w:b/>
          <w:sz w:val="24"/>
          <w:szCs w:val="24"/>
        </w:rPr>
        <w:t>Gifts from the Hills</w:t>
      </w:r>
      <w:r w:rsidR="00981D0F">
        <w:rPr>
          <w:rFonts w:ascii="Calibri" w:hAnsi="Calibri"/>
          <w:b/>
          <w:sz w:val="24"/>
          <w:szCs w:val="24"/>
        </w:rPr>
        <w:t>: North Central Louisiana Folk Traditions</w:t>
      </w:r>
    </w:p>
    <w:p w:rsidR="008B27F6" w:rsidRDefault="00255AB0" w:rsidP="008B6F2A">
      <w:pPr>
        <w:pStyle w:val="NoSpacing"/>
        <w:numPr>
          <w:ilvl w:val="0"/>
          <w:numId w:val="6"/>
        </w:numPr>
        <w:rPr>
          <w:rFonts w:ascii="Calibri" w:hAnsi="Calibri"/>
          <w:b/>
          <w:sz w:val="24"/>
          <w:szCs w:val="24"/>
        </w:rPr>
      </w:pPr>
      <w:r>
        <w:rPr>
          <w:rFonts w:ascii="Calibri" w:hAnsi="Calibri"/>
          <w:b/>
          <w:sz w:val="24"/>
          <w:szCs w:val="24"/>
        </w:rPr>
        <w:t>Louisiana Folklife: A Guide to the State</w:t>
      </w:r>
      <w:r w:rsidR="00981D0F">
        <w:rPr>
          <w:rFonts w:ascii="Calibri" w:hAnsi="Calibri"/>
          <w:b/>
          <w:sz w:val="24"/>
          <w:szCs w:val="24"/>
        </w:rPr>
        <w:t xml:space="preserve">. </w:t>
      </w:r>
      <w:r w:rsidR="00981D0F" w:rsidRPr="00981D0F">
        <w:rPr>
          <w:rFonts w:ascii="Calibri" w:hAnsi="Calibri"/>
          <w:sz w:val="24"/>
          <w:szCs w:val="24"/>
        </w:rPr>
        <w:t>12 articles</w:t>
      </w:r>
    </w:p>
    <w:p w:rsidR="008B6F2A" w:rsidRPr="00981D0F" w:rsidRDefault="00981D0F" w:rsidP="008B6F2A">
      <w:pPr>
        <w:pStyle w:val="ListParagraph"/>
        <w:numPr>
          <w:ilvl w:val="0"/>
          <w:numId w:val="6"/>
        </w:numPr>
        <w:rPr>
          <w:rFonts w:ascii="Calibri" w:hAnsi="Calibri"/>
        </w:rPr>
      </w:pPr>
      <w:r w:rsidRPr="00981D0F">
        <w:rPr>
          <w:rFonts w:ascii="Calibri" w:hAnsi="Calibri" w:cs="Arial"/>
          <w:b/>
          <w:color w:val="253540"/>
        </w:rPr>
        <w:t>Traditional Arts: A Window onto Northwest Louisiana's Multicultural Landscape,</w:t>
      </w:r>
      <w:r w:rsidRPr="00981D0F">
        <w:rPr>
          <w:rFonts w:ascii="Arial" w:hAnsi="Arial" w:cs="Arial"/>
          <w:color w:val="253540"/>
          <w:sz w:val="26"/>
          <w:szCs w:val="26"/>
        </w:rPr>
        <w:t xml:space="preserve"> </w:t>
      </w:r>
      <w:r w:rsidR="008B6F2A" w:rsidRPr="00981D0F">
        <w:rPr>
          <w:rFonts w:ascii="Calibri" w:hAnsi="Calibri"/>
        </w:rPr>
        <w:t xml:space="preserve">New Populations research </w:t>
      </w:r>
      <w:r w:rsidR="00255AB0" w:rsidRPr="00981D0F">
        <w:rPr>
          <w:rFonts w:ascii="Calibri" w:hAnsi="Calibri"/>
        </w:rPr>
        <w:t>by Laura Marcus Green</w:t>
      </w:r>
      <w:r w:rsidR="008B6F2A" w:rsidRPr="00981D0F">
        <w:rPr>
          <w:rFonts w:ascii="Calibri" w:hAnsi="Calibri"/>
        </w:rPr>
        <w:t xml:space="preserve"> and </w:t>
      </w:r>
      <w:r w:rsidR="003715D6" w:rsidRPr="00981D0F">
        <w:rPr>
          <w:rFonts w:ascii="Calibri" w:hAnsi="Calibri"/>
        </w:rPr>
        <w:t xml:space="preserve">an introduction to the New Populations research by Laura Marcus </w:t>
      </w:r>
      <w:r w:rsidR="008B6F2A" w:rsidRPr="00981D0F">
        <w:rPr>
          <w:rFonts w:ascii="Calibri" w:hAnsi="Calibri"/>
        </w:rPr>
        <w:t>Green and Maida Owens</w:t>
      </w:r>
      <w:r w:rsidRPr="00981D0F">
        <w:rPr>
          <w:rFonts w:ascii="Calibri" w:hAnsi="Calibri"/>
        </w:rPr>
        <w:t xml:space="preserve">. </w:t>
      </w:r>
      <w:r>
        <w:rPr>
          <w:rFonts w:ascii="Calibri" w:hAnsi="Calibri"/>
        </w:rPr>
        <w:t>10</w:t>
      </w:r>
      <w:r w:rsidRPr="00981D0F">
        <w:rPr>
          <w:rFonts w:ascii="Calibri" w:hAnsi="Calibri"/>
        </w:rPr>
        <w:t xml:space="preserve"> articles. </w:t>
      </w:r>
    </w:p>
    <w:p w:rsidR="003715D6" w:rsidRPr="008B6F2A" w:rsidRDefault="003715D6" w:rsidP="008B6F2A">
      <w:pPr>
        <w:pStyle w:val="NoSpacing"/>
        <w:numPr>
          <w:ilvl w:val="0"/>
          <w:numId w:val="6"/>
        </w:numPr>
        <w:rPr>
          <w:rFonts w:ascii="Calibri" w:hAnsi="Calibri"/>
          <w:sz w:val="24"/>
          <w:szCs w:val="24"/>
        </w:rPr>
      </w:pPr>
      <w:r w:rsidRPr="00981D0F">
        <w:rPr>
          <w:rFonts w:ascii="Calibri" w:hAnsi="Calibri"/>
          <w:b/>
          <w:sz w:val="24"/>
          <w:szCs w:val="24"/>
        </w:rPr>
        <w:t>Louisiana Voices Educator’s Guide</w:t>
      </w:r>
      <w:r w:rsidRPr="008B6F2A">
        <w:rPr>
          <w:rFonts w:ascii="Calibri" w:hAnsi="Calibri"/>
          <w:sz w:val="24"/>
          <w:szCs w:val="24"/>
        </w:rPr>
        <w:t xml:space="preserve"> </w:t>
      </w:r>
      <w:r w:rsidR="00CD6AFB">
        <w:rPr>
          <w:rFonts w:ascii="Calibri" w:hAnsi="Calibri"/>
          <w:sz w:val="24"/>
          <w:szCs w:val="24"/>
        </w:rPr>
        <w:t xml:space="preserve">was updated </w:t>
      </w:r>
      <w:r w:rsidR="00981D0F">
        <w:rPr>
          <w:rFonts w:ascii="Calibri" w:hAnsi="Calibri"/>
          <w:sz w:val="24"/>
          <w:szCs w:val="24"/>
        </w:rPr>
        <w:t xml:space="preserve">with Paddy Bowman. </w:t>
      </w:r>
    </w:p>
    <w:p w:rsidR="003715D6" w:rsidRDefault="003715D6" w:rsidP="00255AB0">
      <w:pPr>
        <w:pStyle w:val="NoSpacing"/>
        <w:rPr>
          <w:rFonts w:ascii="Calibri" w:hAnsi="Calibri"/>
          <w:sz w:val="24"/>
          <w:szCs w:val="24"/>
        </w:rPr>
      </w:pPr>
    </w:p>
    <w:p w:rsidR="00954981" w:rsidRDefault="0036507A" w:rsidP="0036507A">
      <w:pPr>
        <w:pStyle w:val="NoSpacing"/>
        <w:ind w:firstLine="360"/>
        <w:rPr>
          <w:rFonts w:ascii="Calibri" w:hAnsi="Calibri"/>
          <w:sz w:val="24"/>
          <w:szCs w:val="24"/>
        </w:rPr>
      </w:pPr>
      <w:r>
        <w:rPr>
          <w:rFonts w:ascii="Calibri" w:hAnsi="Calibri"/>
          <w:b/>
          <w:sz w:val="24"/>
          <w:szCs w:val="24"/>
        </w:rPr>
        <w:t xml:space="preserve">The following resources are in development. </w:t>
      </w:r>
      <w:r w:rsidR="008B6F2A">
        <w:rPr>
          <w:rFonts w:ascii="Calibri" w:hAnsi="Calibri"/>
          <w:b/>
          <w:sz w:val="24"/>
          <w:szCs w:val="24"/>
        </w:rPr>
        <w:t xml:space="preserve"> </w:t>
      </w:r>
    </w:p>
    <w:p w:rsidR="008B27F6" w:rsidRDefault="0036507A" w:rsidP="00954981">
      <w:pPr>
        <w:pStyle w:val="NoSpacing"/>
        <w:numPr>
          <w:ilvl w:val="0"/>
          <w:numId w:val="5"/>
        </w:numPr>
        <w:rPr>
          <w:rFonts w:ascii="Calibri" w:hAnsi="Calibri"/>
          <w:sz w:val="24"/>
          <w:szCs w:val="24"/>
        </w:rPr>
      </w:pPr>
      <w:r>
        <w:rPr>
          <w:rFonts w:ascii="Calibri" w:hAnsi="Calibri"/>
          <w:sz w:val="24"/>
          <w:szCs w:val="24"/>
        </w:rPr>
        <w:t xml:space="preserve">Web redesign includes </w:t>
      </w:r>
      <w:r w:rsidR="008B27F6">
        <w:rPr>
          <w:rFonts w:ascii="Calibri" w:hAnsi="Calibri"/>
          <w:sz w:val="24"/>
          <w:szCs w:val="24"/>
        </w:rPr>
        <w:t xml:space="preserve">redesigning and reformatting </w:t>
      </w:r>
      <w:hyperlink r:id="rId8" w:history="1">
        <w:r w:rsidR="008B27F6" w:rsidRPr="00B7746D">
          <w:rPr>
            <w:rStyle w:val="Hyperlink"/>
            <w:rFonts w:ascii="Calibri" w:hAnsi="Calibri"/>
            <w:sz w:val="24"/>
            <w:szCs w:val="24"/>
          </w:rPr>
          <w:t>www.louisianafolklife.org</w:t>
        </w:r>
      </w:hyperlink>
      <w:r w:rsidR="008B27F6">
        <w:rPr>
          <w:rFonts w:ascii="Calibri" w:hAnsi="Calibri"/>
          <w:sz w:val="24"/>
          <w:szCs w:val="24"/>
        </w:rPr>
        <w:t xml:space="preserve">, writing </w:t>
      </w:r>
      <w:r w:rsidR="003715D6">
        <w:rPr>
          <w:rFonts w:ascii="Calibri" w:hAnsi="Calibri"/>
          <w:sz w:val="24"/>
          <w:szCs w:val="24"/>
        </w:rPr>
        <w:t xml:space="preserve">abstracts for 366 webpages for an </w:t>
      </w:r>
      <w:r w:rsidR="00255AB0" w:rsidRPr="0036507A">
        <w:rPr>
          <w:rFonts w:ascii="Calibri" w:hAnsi="Calibri"/>
          <w:b/>
          <w:sz w:val="24"/>
          <w:szCs w:val="24"/>
        </w:rPr>
        <w:t>online searchable database</w:t>
      </w:r>
      <w:r w:rsidR="00255AB0">
        <w:rPr>
          <w:rFonts w:ascii="Calibri" w:hAnsi="Calibri"/>
          <w:sz w:val="24"/>
          <w:szCs w:val="24"/>
        </w:rPr>
        <w:t xml:space="preserve">, </w:t>
      </w:r>
      <w:r>
        <w:rPr>
          <w:rFonts w:ascii="Calibri" w:hAnsi="Calibri"/>
          <w:sz w:val="24"/>
          <w:szCs w:val="24"/>
        </w:rPr>
        <w:t xml:space="preserve">writing </w:t>
      </w:r>
      <w:proofErr w:type="spellStart"/>
      <w:r>
        <w:rPr>
          <w:rFonts w:ascii="Calibri" w:hAnsi="Calibri"/>
          <w:sz w:val="24"/>
          <w:szCs w:val="24"/>
        </w:rPr>
        <w:t>metatag</w:t>
      </w:r>
      <w:proofErr w:type="spellEnd"/>
      <w:r>
        <w:rPr>
          <w:rFonts w:ascii="Calibri" w:hAnsi="Calibri"/>
          <w:sz w:val="24"/>
          <w:szCs w:val="24"/>
        </w:rPr>
        <w:t xml:space="preserve"> descriptions, </w:t>
      </w:r>
      <w:r w:rsidR="003715D6">
        <w:rPr>
          <w:rFonts w:ascii="Calibri" w:hAnsi="Calibri"/>
          <w:sz w:val="24"/>
          <w:szCs w:val="24"/>
        </w:rPr>
        <w:t>recapturing video clips,</w:t>
      </w:r>
      <w:r w:rsidR="008B27F6">
        <w:rPr>
          <w:rFonts w:ascii="Calibri" w:hAnsi="Calibri"/>
          <w:sz w:val="24"/>
          <w:szCs w:val="24"/>
        </w:rPr>
        <w:t xml:space="preserve"> adding photographs, </w:t>
      </w:r>
      <w:r>
        <w:rPr>
          <w:rFonts w:ascii="Calibri" w:hAnsi="Calibri"/>
          <w:sz w:val="24"/>
          <w:szCs w:val="24"/>
        </w:rPr>
        <w:t xml:space="preserve">and </w:t>
      </w:r>
      <w:r w:rsidR="008B27F6">
        <w:rPr>
          <w:rFonts w:ascii="Calibri" w:hAnsi="Calibri"/>
          <w:sz w:val="24"/>
          <w:szCs w:val="24"/>
        </w:rPr>
        <w:t xml:space="preserve">audio and video to articles that are only text. </w:t>
      </w:r>
    </w:p>
    <w:p w:rsidR="008B27F6" w:rsidRDefault="008B27F6" w:rsidP="00954981">
      <w:pPr>
        <w:pStyle w:val="NoSpacing"/>
        <w:numPr>
          <w:ilvl w:val="0"/>
          <w:numId w:val="4"/>
        </w:numPr>
        <w:rPr>
          <w:rFonts w:ascii="Calibri" w:hAnsi="Calibri"/>
          <w:sz w:val="24"/>
          <w:szCs w:val="24"/>
        </w:rPr>
      </w:pPr>
      <w:r w:rsidRPr="00FA3921">
        <w:rPr>
          <w:rFonts w:ascii="Calibri" w:hAnsi="Calibri"/>
          <w:sz w:val="24"/>
          <w:szCs w:val="24"/>
        </w:rPr>
        <w:t xml:space="preserve">Laura Marcus Green </w:t>
      </w:r>
      <w:r w:rsidR="00954981">
        <w:rPr>
          <w:rFonts w:ascii="Calibri" w:hAnsi="Calibri"/>
          <w:sz w:val="24"/>
          <w:szCs w:val="24"/>
        </w:rPr>
        <w:t xml:space="preserve">is </w:t>
      </w:r>
      <w:r w:rsidRPr="00FA3921">
        <w:rPr>
          <w:rFonts w:ascii="Calibri" w:hAnsi="Calibri"/>
          <w:sz w:val="24"/>
          <w:szCs w:val="24"/>
        </w:rPr>
        <w:t xml:space="preserve">reworking </w:t>
      </w:r>
      <w:r w:rsidRPr="00954981">
        <w:rPr>
          <w:rFonts w:ascii="Calibri" w:hAnsi="Calibri"/>
          <w:b/>
          <w:sz w:val="24"/>
          <w:szCs w:val="24"/>
        </w:rPr>
        <w:t>technical assistance resources</w:t>
      </w:r>
      <w:r>
        <w:rPr>
          <w:rFonts w:ascii="Calibri" w:hAnsi="Calibri"/>
          <w:sz w:val="24"/>
          <w:szCs w:val="24"/>
        </w:rPr>
        <w:t xml:space="preserve"> with support from the American Folklore Society. This is an effort to move technical assistan</w:t>
      </w:r>
      <w:r w:rsidR="00954981">
        <w:rPr>
          <w:rFonts w:ascii="Calibri" w:hAnsi="Calibri"/>
          <w:sz w:val="24"/>
          <w:szCs w:val="24"/>
        </w:rPr>
        <w:t xml:space="preserve">ce resources to the AFS website and reduce long term web maintenance. </w:t>
      </w:r>
    </w:p>
    <w:p w:rsidR="008B6F2A" w:rsidRDefault="008B6F2A" w:rsidP="00255AB0">
      <w:pPr>
        <w:pStyle w:val="NoSpacing"/>
        <w:numPr>
          <w:ilvl w:val="0"/>
          <w:numId w:val="3"/>
        </w:numPr>
        <w:rPr>
          <w:rFonts w:ascii="Calibri" w:hAnsi="Calibri"/>
          <w:sz w:val="24"/>
          <w:szCs w:val="24"/>
        </w:rPr>
      </w:pPr>
      <w:r>
        <w:rPr>
          <w:rFonts w:ascii="Calibri" w:hAnsi="Calibri"/>
          <w:sz w:val="24"/>
          <w:szCs w:val="24"/>
        </w:rPr>
        <w:t>T</w:t>
      </w:r>
      <w:r w:rsidR="00954981" w:rsidRPr="008B6F2A">
        <w:rPr>
          <w:rFonts w:ascii="Calibri" w:hAnsi="Calibri"/>
          <w:sz w:val="24"/>
          <w:szCs w:val="24"/>
        </w:rPr>
        <w:t xml:space="preserve">hree articles </w:t>
      </w:r>
      <w:r w:rsidRPr="008B6F2A">
        <w:rPr>
          <w:rFonts w:ascii="Calibri" w:hAnsi="Calibri"/>
          <w:sz w:val="24"/>
          <w:szCs w:val="24"/>
        </w:rPr>
        <w:t>commissioned in the 1990s</w:t>
      </w:r>
      <w:r>
        <w:rPr>
          <w:rFonts w:ascii="Calibri" w:hAnsi="Calibri"/>
          <w:sz w:val="24"/>
          <w:szCs w:val="24"/>
        </w:rPr>
        <w:t xml:space="preserve"> had not been published, so I arranged for them </w:t>
      </w:r>
      <w:r w:rsidRPr="008B6F2A">
        <w:rPr>
          <w:rFonts w:ascii="Calibri" w:hAnsi="Calibri"/>
          <w:sz w:val="24"/>
          <w:szCs w:val="24"/>
        </w:rPr>
        <w:t xml:space="preserve">to be updated and </w:t>
      </w:r>
      <w:r w:rsidR="00954981" w:rsidRPr="008B6F2A">
        <w:rPr>
          <w:rFonts w:ascii="Calibri" w:hAnsi="Calibri"/>
          <w:sz w:val="24"/>
          <w:szCs w:val="24"/>
        </w:rPr>
        <w:t xml:space="preserve">published. </w:t>
      </w:r>
      <w:r w:rsidR="00954981" w:rsidRPr="008B6F2A">
        <w:rPr>
          <w:rFonts w:ascii="Calibri" w:hAnsi="Calibri"/>
          <w:b/>
          <w:sz w:val="24"/>
          <w:szCs w:val="24"/>
        </w:rPr>
        <w:t>Rebecca Cureau</w:t>
      </w:r>
      <w:r w:rsidR="00954981" w:rsidRPr="008B6F2A">
        <w:rPr>
          <w:rFonts w:ascii="Calibri" w:hAnsi="Calibri"/>
          <w:sz w:val="24"/>
          <w:szCs w:val="24"/>
        </w:rPr>
        <w:t xml:space="preserve"> published her article, “Contributions of African-Americans to Louisiana Folklore Research” in the 2012 </w:t>
      </w:r>
      <w:r w:rsidR="00954981" w:rsidRPr="008B6F2A">
        <w:rPr>
          <w:rFonts w:ascii="Calibri" w:hAnsi="Calibri"/>
          <w:i/>
          <w:sz w:val="24"/>
          <w:szCs w:val="24"/>
        </w:rPr>
        <w:t>Louisiana Folklore Miscellany</w:t>
      </w:r>
      <w:r w:rsidR="00954981" w:rsidRPr="008B6F2A">
        <w:rPr>
          <w:rFonts w:ascii="Calibri" w:hAnsi="Calibri"/>
          <w:sz w:val="24"/>
          <w:szCs w:val="24"/>
        </w:rPr>
        <w:t xml:space="preserve">, which is now online. </w:t>
      </w:r>
      <w:r w:rsidRPr="008B6F2A">
        <w:rPr>
          <w:rFonts w:ascii="Calibri" w:hAnsi="Calibri"/>
          <w:sz w:val="24"/>
          <w:szCs w:val="24"/>
        </w:rPr>
        <w:t xml:space="preserve"> </w:t>
      </w:r>
      <w:r w:rsidR="008B27F6" w:rsidRPr="008B6F2A">
        <w:rPr>
          <w:rFonts w:ascii="Calibri" w:hAnsi="Calibri"/>
          <w:b/>
          <w:sz w:val="24"/>
          <w:szCs w:val="24"/>
        </w:rPr>
        <w:t>Joyce Jackson</w:t>
      </w:r>
      <w:r w:rsidR="008B27F6" w:rsidRPr="008B6F2A">
        <w:rPr>
          <w:rFonts w:ascii="Calibri" w:hAnsi="Calibri"/>
          <w:sz w:val="24"/>
          <w:szCs w:val="24"/>
        </w:rPr>
        <w:t xml:space="preserve"> is updating and adding multimedia resources</w:t>
      </w:r>
      <w:r w:rsidR="00954981" w:rsidRPr="008B6F2A">
        <w:rPr>
          <w:rFonts w:ascii="Calibri" w:hAnsi="Calibri"/>
          <w:sz w:val="24"/>
          <w:szCs w:val="24"/>
        </w:rPr>
        <w:t xml:space="preserve"> to</w:t>
      </w:r>
      <w:r w:rsidR="008B27F6" w:rsidRPr="008B6F2A">
        <w:rPr>
          <w:rFonts w:ascii="Calibri" w:hAnsi="Calibri"/>
          <w:sz w:val="24"/>
          <w:szCs w:val="24"/>
        </w:rPr>
        <w:t xml:space="preserve"> “Songs of Spirit and Continuity of Consciousness: African American Gospel Music in Louisiana</w:t>
      </w:r>
      <w:r w:rsidR="00954981" w:rsidRPr="008B6F2A">
        <w:rPr>
          <w:rFonts w:ascii="Calibri" w:hAnsi="Calibri"/>
          <w:sz w:val="24"/>
          <w:szCs w:val="24"/>
        </w:rPr>
        <w:t>.</w:t>
      </w:r>
      <w:r w:rsidR="008B27F6" w:rsidRPr="008B6F2A">
        <w:rPr>
          <w:rFonts w:ascii="Calibri" w:hAnsi="Calibri"/>
          <w:sz w:val="24"/>
          <w:szCs w:val="24"/>
        </w:rPr>
        <w:t xml:space="preserve">” Ben Sandmel is updating and recommending multimedia resources </w:t>
      </w:r>
      <w:r w:rsidR="00954981" w:rsidRPr="008B6F2A">
        <w:rPr>
          <w:rFonts w:ascii="Calibri" w:hAnsi="Calibri"/>
          <w:sz w:val="24"/>
          <w:szCs w:val="24"/>
        </w:rPr>
        <w:t xml:space="preserve">for </w:t>
      </w:r>
      <w:r>
        <w:rPr>
          <w:rFonts w:ascii="Calibri" w:hAnsi="Calibri"/>
          <w:sz w:val="24"/>
          <w:szCs w:val="24"/>
        </w:rPr>
        <w:t xml:space="preserve">an </w:t>
      </w:r>
      <w:r w:rsidR="008B27F6" w:rsidRPr="008B6F2A">
        <w:rPr>
          <w:rFonts w:ascii="Calibri" w:hAnsi="Calibri"/>
          <w:sz w:val="24"/>
          <w:szCs w:val="24"/>
        </w:rPr>
        <w:t>article on blues</w:t>
      </w:r>
      <w:r w:rsidR="00954981" w:rsidRPr="008B6F2A">
        <w:rPr>
          <w:rFonts w:ascii="Calibri" w:hAnsi="Calibri"/>
          <w:sz w:val="24"/>
          <w:szCs w:val="24"/>
        </w:rPr>
        <w:t xml:space="preserve">. The Jackson and Sandmel articles will be in the 2013 </w:t>
      </w:r>
      <w:r w:rsidR="00954981" w:rsidRPr="008B6F2A">
        <w:rPr>
          <w:rFonts w:ascii="Calibri" w:hAnsi="Calibri"/>
          <w:i/>
          <w:sz w:val="24"/>
          <w:szCs w:val="24"/>
        </w:rPr>
        <w:t>Louisiana Folklore Miscellany</w:t>
      </w:r>
      <w:r w:rsidR="00954981" w:rsidRPr="008B6F2A">
        <w:rPr>
          <w:rFonts w:ascii="Calibri" w:hAnsi="Calibri"/>
          <w:sz w:val="24"/>
          <w:szCs w:val="24"/>
        </w:rPr>
        <w:t xml:space="preserve">. </w:t>
      </w:r>
      <w:r w:rsidR="008B27F6" w:rsidRPr="008B6F2A">
        <w:rPr>
          <w:rFonts w:ascii="Calibri" w:hAnsi="Calibri"/>
          <w:sz w:val="24"/>
          <w:szCs w:val="24"/>
        </w:rPr>
        <w:t xml:space="preserve"> </w:t>
      </w:r>
    </w:p>
    <w:p w:rsidR="006D3E04" w:rsidRDefault="006D3E04" w:rsidP="006D3E04">
      <w:pPr>
        <w:pStyle w:val="NoSpacing"/>
        <w:ind w:left="360"/>
        <w:rPr>
          <w:rFonts w:ascii="Calibri" w:hAnsi="Calibri"/>
          <w:b/>
          <w:sz w:val="24"/>
          <w:szCs w:val="24"/>
        </w:rPr>
      </w:pPr>
    </w:p>
    <w:p w:rsidR="007C2994" w:rsidRPr="006D3E04" w:rsidRDefault="007C2994" w:rsidP="006D3E04">
      <w:pPr>
        <w:pStyle w:val="NoSpacing"/>
        <w:ind w:left="360"/>
        <w:rPr>
          <w:rFonts w:ascii="Calibri" w:hAnsi="Calibri"/>
          <w:b/>
          <w:sz w:val="24"/>
          <w:szCs w:val="24"/>
        </w:rPr>
      </w:pPr>
      <w:r w:rsidRPr="006D3E04">
        <w:rPr>
          <w:rFonts w:ascii="Calibri" w:hAnsi="Calibri"/>
          <w:b/>
          <w:sz w:val="24"/>
          <w:szCs w:val="24"/>
        </w:rPr>
        <w:lastRenderedPageBreak/>
        <w:t xml:space="preserve">Strategies for the following projects have not been </w:t>
      </w:r>
      <w:r w:rsidR="006D3E04">
        <w:rPr>
          <w:rFonts w:ascii="Calibri" w:hAnsi="Calibri"/>
          <w:b/>
          <w:sz w:val="24"/>
          <w:szCs w:val="24"/>
        </w:rPr>
        <w:t>determined</w:t>
      </w:r>
      <w:r w:rsidRPr="006D3E04">
        <w:rPr>
          <w:rFonts w:ascii="Calibri" w:hAnsi="Calibri"/>
          <w:b/>
          <w:sz w:val="24"/>
          <w:szCs w:val="24"/>
        </w:rPr>
        <w:t xml:space="preserve">: </w:t>
      </w:r>
    </w:p>
    <w:p w:rsidR="006D3E04" w:rsidRDefault="006D3E04" w:rsidP="007C2994">
      <w:pPr>
        <w:pStyle w:val="NoSpacing"/>
        <w:numPr>
          <w:ilvl w:val="0"/>
          <w:numId w:val="3"/>
        </w:numPr>
        <w:rPr>
          <w:rFonts w:ascii="Calibri" w:hAnsi="Calibri"/>
          <w:sz w:val="24"/>
          <w:szCs w:val="24"/>
        </w:rPr>
      </w:pPr>
      <w:r w:rsidRPr="006D3E04">
        <w:rPr>
          <w:rFonts w:ascii="Calibri" w:hAnsi="Calibri"/>
          <w:sz w:val="24"/>
          <w:szCs w:val="24"/>
        </w:rPr>
        <w:t xml:space="preserve">Revision of Recommended Reading list. Delete or revise? </w:t>
      </w:r>
    </w:p>
    <w:p w:rsidR="006D3E04" w:rsidRDefault="006D3E04" w:rsidP="007C2994">
      <w:pPr>
        <w:pStyle w:val="NoSpacing"/>
        <w:numPr>
          <w:ilvl w:val="0"/>
          <w:numId w:val="3"/>
        </w:numPr>
        <w:rPr>
          <w:rFonts w:ascii="Calibri" w:hAnsi="Calibri"/>
          <w:sz w:val="24"/>
          <w:szCs w:val="24"/>
        </w:rPr>
      </w:pPr>
      <w:r w:rsidRPr="006D3E04">
        <w:rPr>
          <w:rFonts w:ascii="Calibri" w:hAnsi="Calibri"/>
          <w:sz w:val="24"/>
          <w:szCs w:val="24"/>
        </w:rPr>
        <w:t xml:space="preserve">Videotapes on Louisiana Traditional Cultures. Delete or revise? </w:t>
      </w:r>
    </w:p>
    <w:p w:rsidR="00981D0F" w:rsidRDefault="00981D0F" w:rsidP="007C2994">
      <w:pPr>
        <w:pStyle w:val="NoSpacing"/>
        <w:numPr>
          <w:ilvl w:val="0"/>
          <w:numId w:val="3"/>
        </w:numPr>
        <w:rPr>
          <w:rFonts w:ascii="Calibri" w:hAnsi="Calibri"/>
          <w:sz w:val="24"/>
          <w:szCs w:val="24"/>
        </w:rPr>
      </w:pPr>
      <w:r>
        <w:rPr>
          <w:rFonts w:ascii="Calibri" w:hAnsi="Calibri"/>
          <w:sz w:val="24"/>
          <w:szCs w:val="24"/>
        </w:rPr>
        <w:t>Update the Folklife Bibliography</w:t>
      </w:r>
    </w:p>
    <w:p w:rsidR="00981D0F" w:rsidRPr="006D3E04" w:rsidRDefault="00981D0F" w:rsidP="007C2994">
      <w:pPr>
        <w:pStyle w:val="NoSpacing"/>
        <w:numPr>
          <w:ilvl w:val="0"/>
          <w:numId w:val="3"/>
        </w:numPr>
        <w:rPr>
          <w:rFonts w:ascii="Calibri" w:hAnsi="Calibri"/>
          <w:sz w:val="24"/>
          <w:szCs w:val="24"/>
        </w:rPr>
      </w:pPr>
      <w:r>
        <w:rPr>
          <w:rFonts w:ascii="Calibri" w:hAnsi="Calibri"/>
          <w:sz w:val="24"/>
          <w:szCs w:val="24"/>
        </w:rPr>
        <w:t>Update the Theses and Dissertation Database</w:t>
      </w:r>
    </w:p>
    <w:p w:rsidR="0036507A" w:rsidRDefault="0036507A" w:rsidP="0036507A">
      <w:pPr>
        <w:pStyle w:val="NoSpacing"/>
        <w:ind w:left="360"/>
        <w:rPr>
          <w:rFonts w:ascii="Calibri" w:hAnsi="Calibri"/>
          <w:b/>
          <w:sz w:val="24"/>
          <w:szCs w:val="24"/>
        </w:rPr>
      </w:pPr>
    </w:p>
    <w:p w:rsidR="0036507A" w:rsidRDefault="00954981" w:rsidP="0036507A">
      <w:pPr>
        <w:pStyle w:val="NoSpacing"/>
        <w:rPr>
          <w:rFonts w:ascii="Calibri" w:hAnsi="Calibri"/>
          <w:b/>
          <w:sz w:val="24"/>
          <w:szCs w:val="24"/>
        </w:rPr>
      </w:pPr>
      <w:r w:rsidRPr="008B6F2A">
        <w:rPr>
          <w:rFonts w:ascii="Calibri" w:hAnsi="Calibri"/>
          <w:b/>
          <w:sz w:val="24"/>
          <w:szCs w:val="24"/>
        </w:rPr>
        <w:t>Folklife Database</w:t>
      </w:r>
      <w:r w:rsidR="008B6F2A" w:rsidRPr="008B6F2A">
        <w:rPr>
          <w:rFonts w:ascii="Calibri" w:hAnsi="Calibri"/>
          <w:b/>
          <w:sz w:val="24"/>
          <w:szCs w:val="24"/>
        </w:rPr>
        <w:t xml:space="preserve"> </w:t>
      </w:r>
    </w:p>
    <w:p w:rsidR="004814B0" w:rsidRDefault="00954981" w:rsidP="0036507A">
      <w:pPr>
        <w:pStyle w:val="NoSpacing"/>
        <w:numPr>
          <w:ilvl w:val="0"/>
          <w:numId w:val="3"/>
        </w:numPr>
        <w:rPr>
          <w:rFonts w:ascii="Calibri" w:hAnsi="Calibri"/>
          <w:sz w:val="24"/>
          <w:szCs w:val="24"/>
        </w:rPr>
      </w:pPr>
      <w:r w:rsidRPr="008B6F2A">
        <w:rPr>
          <w:rFonts w:ascii="Calibri" w:hAnsi="Calibri"/>
          <w:sz w:val="24"/>
          <w:szCs w:val="24"/>
        </w:rPr>
        <w:t>We are updating information in the folklife database with the assistance of Bethany Garfield, Dayna Lee</w:t>
      </w:r>
      <w:r w:rsidR="00FA1543">
        <w:rPr>
          <w:rFonts w:ascii="Calibri" w:hAnsi="Calibri"/>
          <w:sz w:val="24"/>
          <w:szCs w:val="24"/>
        </w:rPr>
        <w:t>,</w:t>
      </w:r>
      <w:r w:rsidRPr="008B6F2A">
        <w:rPr>
          <w:rFonts w:ascii="Calibri" w:hAnsi="Calibri"/>
          <w:sz w:val="24"/>
          <w:szCs w:val="24"/>
        </w:rPr>
        <w:t xml:space="preserve"> and Rachel Ornelas. </w:t>
      </w:r>
      <w:r w:rsidR="008B27F6" w:rsidRPr="008B6F2A">
        <w:rPr>
          <w:rFonts w:ascii="Calibri" w:hAnsi="Calibri"/>
          <w:sz w:val="24"/>
          <w:szCs w:val="24"/>
        </w:rPr>
        <w:t>Dayna Lee</w:t>
      </w:r>
      <w:r w:rsidR="006D3E04">
        <w:rPr>
          <w:rFonts w:ascii="Calibri" w:hAnsi="Calibri"/>
          <w:sz w:val="24"/>
          <w:szCs w:val="24"/>
        </w:rPr>
        <w:t xml:space="preserve"> updated contact information for Native Americans and </w:t>
      </w:r>
      <w:r w:rsidR="008B27F6" w:rsidRPr="008B6F2A">
        <w:rPr>
          <w:rFonts w:ascii="Calibri" w:hAnsi="Calibri"/>
          <w:sz w:val="24"/>
          <w:szCs w:val="24"/>
        </w:rPr>
        <w:t>provided the essay, “Louisiana Indians in the 21</w:t>
      </w:r>
      <w:r w:rsidR="008B27F6" w:rsidRPr="008B6F2A">
        <w:rPr>
          <w:rFonts w:ascii="Calibri" w:hAnsi="Calibri"/>
          <w:sz w:val="24"/>
          <w:szCs w:val="24"/>
          <w:vertAlign w:val="superscript"/>
        </w:rPr>
        <w:t>st</w:t>
      </w:r>
      <w:r w:rsidR="008B27F6" w:rsidRPr="008B6F2A">
        <w:rPr>
          <w:rFonts w:ascii="Calibri" w:hAnsi="Calibri"/>
          <w:sz w:val="24"/>
          <w:szCs w:val="24"/>
        </w:rPr>
        <w:t xml:space="preserve"> Century” which provides an overview of all tribes and bands. Rachel </w:t>
      </w:r>
      <w:proofErr w:type="spellStart"/>
      <w:r w:rsidR="008B27F6" w:rsidRPr="008B6F2A">
        <w:rPr>
          <w:rFonts w:ascii="Calibri" w:hAnsi="Calibri"/>
          <w:sz w:val="24"/>
          <w:szCs w:val="24"/>
        </w:rPr>
        <w:t>Ornelas</w:t>
      </w:r>
      <w:proofErr w:type="spellEnd"/>
      <w:r w:rsidR="008B27F6" w:rsidRPr="008B6F2A">
        <w:rPr>
          <w:rFonts w:ascii="Calibri" w:hAnsi="Calibri"/>
          <w:sz w:val="24"/>
          <w:szCs w:val="24"/>
        </w:rPr>
        <w:t xml:space="preserve"> is updating</w:t>
      </w:r>
      <w:r w:rsidRPr="008B6F2A">
        <w:rPr>
          <w:rFonts w:ascii="Calibri" w:hAnsi="Calibri"/>
          <w:sz w:val="24"/>
          <w:szCs w:val="24"/>
        </w:rPr>
        <w:t xml:space="preserve"> </w:t>
      </w:r>
      <w:proofErr w:type="spellStart"/>
      <w:r w:rsidRPr="008B6F2A">
        <w:rPr>
          <w:rFonts w:ascii="Calibri" w:hAnsi="Calibri"/>
          <w:sz w:val="24"/>
          <w:szCs w:val="24"/>
        </w:rPr>
        <w:t>craftspeople’s</w:t>
      </w:r>
      <w:proofErr w:type="spellEnd"/>
      <w:r w:rsidR="008B27F6" w:rsidRPr="008B6F2A">
        <w:rPr>
          <w:rFonts w:ascii="Calibri" w:hAnsi="Calibri"/>
          <w:sz w:val="24"/>
          <w:szCs w:val="24"/>
        </w:rPr>
        <w:t xml:space="preserve"> contract information</w:t>
      </w:r>
      <w:r w:rsidRPr="008B6F2A">
        <w:rPr>
          <w:rFonts w:ascii="Calibri" w:hAnsi="Calibri"/>
          <w:sz w:val="24"/>
          <w:szCs w:val="24"/>
        </w:rPr>
        <w:t xml:space="preserve"> and p</w:t>
      </w:r>
      <w:r w:rsidR="008B27F6" w:rsidRPr="008B6F2A">
        <w:rPr>
          <w:rFonts w:ascii="Calibri" w:hAnsi="Calibri"/>
          <w:sz w:val="24"/>
          <w:szCs w:val="24"/>
        </w:rPr>
        <w:t xml:space="preserve">roviding an essay on Louisiana crafts. </w:t>
      </w:r>
    </w:p>
    <w:p w:rsidR="004814B0" w:rsidRDefault="004814B0" w:rsidP="004814B0">
      <w:pPr>
        <w:pStyle w:val="NoSpacing"/>
        <w:rPr>
          <w:rFonts w:ascii="Calibri" w:hAnsi="Calibri"/>
          <w:sz w:val="24"/>
          <w:szCs w:val="24"/>
        </w:rPr>
      </w:pPr>
    </w:p>
    <w:p w:rsidR="004814B0" w:rsidRDefault="004814B0" w:rsidP="004814B0">
      <w:pPr>
        <w:pStyle w:val="NoSpacing"/>
        <w:rPr>
          <w:rFonts w:ascii="Calibri" w:hAnsi="Calibri"/>
          <w:b/>
          <w:sz w:val="24"/>
          <w:szCs w:val="24"/>
        </w:rPr>
      </w:pPr>
      <w:r w:rsidRPr="004814B0">
        <w:rPr>
          <w:rFonts w:ascii="Calibri" w:hAnsi="Calibri"/>
          <w:b/>
          <w:sz w:val="24"/>
          <w:szCs w:val="24"/>
        </w:rPr>
        <w:t>Folk Arts in Education</w:t>
      </w:r>
    </w:p>
    <w:p w:rsidR="00255AB0" w:rsidRDefault="004814B0" w:rsidP="004814B0">
      <w:pPr>
        <w:pStyle w:val="NoSpacing"/>
        <w:numPr>
          <w:ilvl w:val="0"/>
          <w:numId w:val="3"/>
        </w:numPr>
        <w:rPr>
          <w:rFonts w:ascii="Calibri" w:hAnsi="Calibri"/>
          <w:sz w:val="24"/>
          <w:szCs w:val="24"/>
        </w:rPr>
      </w:pPr>
      <w:r>
        <w:rPr>
          <w:rFonts w:ascii="Calibri" w:hAnsi="Calibri"/>
          <w:sz w:val="24"/>
          <w:szCs w:val="24"/>
        </w:rPr>
        <w:t xml:space="preserve">Paddy Bowman, director of Local Learning: National Network for Folk Arts in Education and a key writer of Louisiana Voices Educator’s Guide, participated in the </w:t>
      </w:r>
      <w:r w:rsidRPr="00CA459D">
        <w:rPr>
          <w:rFonts w:ascii="Calibri" w:hAnsi="Calibri"/>
          <w:b/>
          <w:sz w:val="24"/>
          <w:szCs w:val="24"/>
        </w:rPr>
        <w:t xml:space="preserve">ICI </w:t>
      </w:r>
      <w:r>
        <w:rPr>
          <w:rFonts w:ascii="Calibri" w:hAnsi="Calibri"/>
          <w:b/>
          <w:sz w:val="24"/>
          <w:szCs w:val="24"/>
        </w:rPr>
        <w:t xml:space="preserve">(Imagination, Creativity and Innovation) </w:t>
      </w:r>
      <w:r w:rsidRPr="00CA459D">
        <w:rPr>
          <w:rFonts w:ascii="Calibri" w:hAnsi="Calibri"/>
          <w:b/>
          <w:sz w:val="24"/>
          <w:szCs w:val="24"/>
        </w:rPr>
        <w:t xml:space="preserve">Summer Institute </w:t>
      </w:r>
      <w:r>
        <w:rPr>
          <w:rFonts w:ascii="Calibri" w:hAnsi="Calibri"/>
          <w:sz w:val="24"/>
          <w:szCs w:val="24"/>
        </w:rPr>
        <w:t>for educators and teaching artists on June 22-24 that focus</w:t>
      </w:r>
      <w:r w:rsidR="00FA1543">
        <w:rPr>
          <w:rFonts w:ascii="Calibri" w:hAnsi="Calibri"/>
          <w:sz w:val="24"/>
          <w:szCs w:val="24"/>
        </w:rPr>
        <w:t xml:space="preserve">ed </w:t>
      </w:r>
      <w:r>
        <w:rPr>
          <w:rFonts w:ascii="Calibri" w:hAnsi="Calibri"/>
          <w:sz w:val="24"/>
          <w:szCs w:val="24"/>
        </w:rPr>
        <w:t xml:space="preserve">on music. </w:t>
      </w:r>
      <w:r w:rsidR="00FA1543">
        <w:rPr>
          <w:rFonts w:ascii="Calibri" w:hAnsi="Calibri"/>
          <w:sz w:val="24"/>
          <w:szCs w:val="24"/>
        </w:rPr>
        <w:t xml:space="preserve">She will have a larger role in summer 2013 when the focus is dance. </w:t>
      </w:r>
      <w:r w:rsidRPr="004814B0">
        <w:rPr>
          <w:rFonts w:ascii="Calibri" w:hAnsi="Calibri"/>
          <w:sz w:val="24"/>
          <w:szCs w:val="24"/>
        </w:rPr>
        <w:t xml:space="preserve">Building on </w:t>
      </w:r>
      <w:r>
        <w:rPr>
          <w:rFonts w:ascii="Calibri" w:hAnsi="Calibri"/>
          <w:sz w:val="24"/>
          <w:szCs w:val="24"/>
        </w:rPr>
        <w:t xml:space="preserve">this connection, </w:t>
      </w:r>
      <w:proofErr w:type="spellStart"/>
      <w:r>
        <w:rPr>
          <w:rFonts w:ascii="Calibri" w:hAnsi="Calibri"/>
          <w:sz w:val="24"/>
          <w:szCs w:val="24"/>
        </w:rPr>
        <w:t>KidsmArt</w:t>
      </w:r>
      <w:proofErr w:type="spellEnd"/>
      <w:r>
        <w:rPr>
          <w:rFonts w:ascii="Calibri" w:hAnsi="Calibri"/>
          <w:sz w:val="24"/>
          <w:szCs w:val="24"/>
        </w:rPr>
        <w:t xml:space="preserve"> is </w:t>
      </w:r>
      <w:r w:rsidRPr="004814B0">
        <w:rPr>
          <w:rFonts w:ascii="Calibri" w:hAnsi="Calibri"/>
          <w:sz w:val="24"/>
          <w:szCs w:val="24"/>
        </w:rPr>
        <w:t>w</w:t>
      </w:r>
      <w:r w:rsidR="003715D6" w:rsidRPr="004814B0">
        <w:rPr>
          <w:rFonts w:ascii="Calibri" w:hAnsi="Calibri"/>
          <w:sz w:val="24"/>
          <w:szCs w:val="24"/>
        </w:rPr>
        <w:t>riting Arts Integration lessons using Louisiana Voices unit The State of Our Lives: Being a Lo</w:t>
      </w:r>
      <w:r w:rsidRPr="004814B0">
        <w:rPr>
          <w:rFonts w:ascii="Calibri" w:hAnsi="Calibri"/>
          <w:sz w:val="24"/>
          <w:szCs w:val="24"/>
        </w:rPr>
        <w:t xml:space="preserve">uisiana Neighbor with </w:t>
      </w:r>
      <w:proofErr w:type="spellStart"/>
      <w:r w:rsidRPr="004814B0">
        <w:rPr>
          <w:rFonts w:ascii="Calibri" w:hAnsi="Calibri"/>
          <w:sz w:val="24"/>
          <w:szCs w:val="24"/>
        </w:rPr>
        <w:t>Kidsmart</w:t>
      </w:r>
      <w:proofErr w:type="spellEnd"/>
      <w:r w:rsidRPr="004814B0">
        <w:rPr>
          <w:rFonts w:ascii="Calibri" w:hAnsi="Calibri"/>
          <w:sz w:val="24"/>
          <w:szCs w:val="24"/>
        </w:rPr>
        <w:t>. This builds on arts integration efforts in the state and links Louis</w:t>
      </w:r>
      <w:r w:rsidR="00FA1543">
        <w:rPr>
          <w:rFonts w:ascii="Calibri" w:hAnsi="Calibri"/>
          <w:sz w:val="24"/>
          <w:szCs w:val="24"/>
        </w:rPr>
        <w:t>i</w:t>
      </w:r>
      <w:r w:rsidRPr="004814B0">
        <w:rPr>
          <w:rFonts w:ascii="Calibri" w:hAnsi="Calibri"/>
          <w:sz w:val="24"/>
          <w:szCs w:val="24"/>
        </w:rPr>
        <w:t xml:space="preserve">ana Voices to social studies and arts integration. </w:t>
      </w:r>
      <w:r>
        <w:rPr>
          <w:rFonts w:ascii="Calibri" w:hAnsi="Calibri"/>
          <w:sz w:val="24"/>
          <w:szCs w:val="24"/>
        </w:rPr>
        <w:t xml:space="preserve">They will be used by </w:t>
      </w:r>
      <w:proofErr w:type="spellStart"/>
      <w:r>
        <w:rPr>
          <w:rFonts w:ascii="Calibri" w:hAnsi="Calibri"/>
          <w:sz w:val="24"/>
          <w:szCs w:val="24"/>
        </w:rPr>
        <w:t>Kidsmart</w:t>
      </w:r>
      <w:proofErr w:type="spellEnd"/>
      <w:r>
        <w:rPr>
          <w:rFonts w:ascii="Calibri" w:hAnsi="Calibri"/>
          <w:sz w:val="24"/>
          <w:szCs w:val="24"/>
        </w:rPr>
        <w:t xml:space="preserve"> and posted on the Louisiana Voices website. </w:t>
      </w:r>
    </w:p>
    <w:p w:rsidR="00255AB0" w:rsidRDefault="0036507A" w:rsidP="00255AB0">
      <w:pPr>
        <w:pStyle w:val="NoSpacing"/>
        <w:numPr>
          <w:ilvl w:val="0"/>
          <w:numId w:val="3"/>
        </w:numPr>
        <w:rPr>
          <w:rFonts w:ascii="Calibri" w:hAnsi="Calibri"/>
          <w:sz w:val="24"/>
          <w:szCs w:val="24"/>
        </w:rPr>
      </w:pPr>
      <w:r w:rsidRPr="0036507A">
        <w:rPr>
          <w:rFonts w:ascii="Calibri" w:hAnsi="Calibri"/>
          <w:sz w:val="24"/>
          <w:szCs w:val="24"/>
        </w:rPr>
        <w:t xml:space="preserve">Memory Seymour, the State Museum education director, is reviewing Louisiana Voices </w:t>
      </w:r>
      <w:r w:rsidR="00FA1543">
        <w:rPr>
          <w:rFonts w:ascii="Calibri" w:hAnsi="Calibri"/>
          <w:sz w:val="24"/>
          <w:szCs w:val="24"/>
        </w:rPr>
        <w:t xml:space="preserve">Educator’s Guide to </w:t>
      </w:r>
      <w:r w:rsidRPr="0036507A">
        <w:rPr>
          <w:rFonts w:ascii="Calibri" w:hAnsi="Calibri"/>
          <w:sz w:val="24"/>
          <w:szCs w:val="24"/>
        </w:rPr>
        <w:t xml:space="preserve">recommend </w:t>
      </w:r>
      <w:r w:rsidRPr="0061333D">
        <w:rPr>
          <w:rFonts w:ascii="Calibri" w:hAnsi="Calibri"/>
          <w:b/>
          <w:sz w:val="24"/>
          <w:szCs w:val="24"/>
        </w:rPr>
        <w:t>updating content standards</w:t>
      </w:r>
      <w:r w:rsidR="00FA1543">
        <w:rPr>
          <w:rFonts w:ascii="Calibri" w:hAnsi="Calibri"/>
          <w:b/>
          <w:sz w:val="24"/>
          <w:szCs w:val="24"/>
        </w:rPr>
        <w:t xml:space="preserve">. </w:t>
      </w:r>
      <w:r w:rsidR="00FA1543" w:rsidRPr="00FA1543">
        <w:rPr>
          <w:rFonts w:ascii="Calibri" w:hAnsi="Calibri"/>
          <w:sz w:val="24"/>
          <w:szCs w:val="24"/>
        </w:rPr>
        <w:t>T</w:t>
      </w:r>
      <w:r w:rsidRPr="0036507A">
        <w:rPr>
          <w:rFonts w:ascii="Calibri" w:hAnsi="Calibri"/>
          <w:sz w:val="24"/>
          <w:szCs w:val="24"/>
        </w:rPr>
        <w:t xml:space="preserve">he Louisiana Department of Education has adopted Core curriculum standards, a national system. </w:t>
      </w:r>
    </w:p>
    <w:p w:rsidR="0061333D" w:rsidRDefault="0061333D" w:rsidP="0061333D">
      <w:pPr>
        <w:pStyle w:val="NoSpacing"/>
        <w:rPr>
          <w:rFonts w:ascii="Calibri" w:hAnsi="Calibri"/>
          <w:sz w:val="24"/>
          <w:szCs w:val="24"/>
        </w:rPr>
      </w:pPr>
    </w:p>
    <w:p w:rsidR="0061333D" w:rsidRDefault="0061333D" w:rsidP="0061333D">
      <w:pPr>
        <w:pStyle w:val="NoSpacing"/>
        <w:rPr>
          <w:rFonts w:ascii="Calibri" w:hAnsi="Calibri"/>
          <w:b/>
          <w:sz w:val="24"/>
          <w:szCs w:val="24"/>
        </w:rPr>
      </w:pPr>
      <w:r w:rsidRPr="0061333D">
        <w:rPr>
          <w:rFonts w:ascii="Calibri" w:hAnsi="Calibri"/>
          <w:b/>
          <w:sz w:val="24"/>
          <w:szCs w:val="24"/>
        </w:rPr>
        <w:t>Baton Rouge Folklife Survey</w:t>
      </w:r>
    </w:p>
    <w:p w:rsidR="0061333D" w:rsidRDefault="0061333D" w:rsidP="0061333D">
      <w:pPr>
        <w:pStyle w:val="NoSpacing"/>
        <w:numPr>
          <w:ilvl w:val="0"/>
          <w:numId w:val="7"/>
        </w:numPr>
        <w:rPr>
          <w:rFonts w:ascii="Calibri" w:hAnsi="Calibri"/>
          <w:sz w:val="24"/>
          <w:szCs w:val="24"/>
        </w:rPr>
      </w:pPr>
      <w:r w:rsidRPr="0061333D">
        <w:rPr>
          <w:rFonts w:ascii="Calibri" w:hAnsi="Calibri"/>
          <w:sz w:val="24"/>
          <w:szCs w:val="24"/>
        </w:rPr>
        <w:t>Pending funding by the National Endowment for the Arts, the Folklife Program will initiate a folklife survey of Baton Rouge</w:t>
      </w:r>
      <w:r>
        <w:rPr>
          <w:rFonts w:ascii="Calibri" w:hAnsi="Calibri"/>
          <w:sz w:val="24"/>
          <w:szCs w:val="24"/>
        </w:rPr>
        <w:t xml:space="preserve">. NEA funds would provide professional fieldworkers. I am also working with faculty at LSU, Southern, and Baton Rouge Community College about service learning projects for students. The Arts Council of Greater Baton Rouge and the East Baton Rouge Parish Library are collaborating on a </w:t>
      </w:r>
      <w:r w:rsidR="00981D0F">
        <w:rPr>
          <w:rFonts w:ascii="Calibri" w:hAnsi="Calibri"/>
          <w:sz w:val="24"/>
          <w:szCs w:val="24"/>
        </w:rPr>
        <w:t xml:space="preserve">related </w:t>
      </w:r>
      <w:r>
        <w:rPr>
          <w:rFonts w:ascii="Calibri" w:hAnsi="Calibri"/>
          <w:sz w:val="24"/>
          <w:szCs w:val="24"/>
        </w:rPr>
        <w:t xml:space="preserve">project, Baton Rouge Traditions. </w:t>
      </w:r>
    </w:p>
    <w:p w:rsidR="00371753" w:rsidRDefault="00371753" w:rsidP="00371753">
      <w:pPr>
        <w:pStyle w:val="NoSpacing"/>
        <w:rPr>
          <w:rFonts w:ascii="Calibri" w:hAnsi="Calibri"/>
          <w:sz w:val="24"/>
          <w:szCs w:val="24"/>
        </w:rPr>
      </w:pPr>
    </w:p>
    <w:p w:rsidR="00371753" w:rsidRPr="00371753" w:rsidRDefault="00371753" w:rsidP="00371753">
      <w:pPr>
        <w:pStyle w:val="NoSpacing"/>
        <w:rPr>
          <w:rFonts w:ascii="Calibri" w:hAnsi="Calibri"/>
          <w:b/>
          <w:sz w:val="24"/>
          <w:szCs w:val="24"/>
        </w:rPr>
      </w:pPr>
      <w:r w:rsidRPr="00371753">
        <w:rPr>
          <w:rFonts w:ascii="Calibri" w:hAnsi="Calibri"/>
          <w:b/>
          <w:sz w:val="24"/>
          <w:szCs w:val="24"/>
        </w:rPr>
        <w:t>Museums on Main Street</w:t>
      </w:r>
    </w:p>
    <w:p w:rsidR="00371753" w:rsidRDefault="00371753" w:rsidP="00371753">
      <w:pPr>
        <w:pStyle w:val="NoSpacing"/>
        <w:numPr>
          <w:ilvl w:val="0"/>
          <w:numId w:val="7"/>
        </w:numPr>
        <w:rPr>
          <w:rFonts w:ascii="Calibri" w:hAnsi="Calibri"/>
          <w:sz w:val="24"/>
          <w:szCs w:val="24"/>
        </w:rPr>
      </w:pPr>
      <w:r>
        <w:rPr>
          <w:rFonts w:ascii="Calibri" w:hAnsi="Calibri"/>
          <w:sz w:val="24"/>
          <w:szCs w:val="24"/>
        </w:rPr>
        <w:t>Brian Boyles with Louisiana Endowment for the Humanities has asked me to participate in the orientation/training sessions in February for the 6 communities that received grants to host this year’s Museum on Main Street exhibit, “The Way We Worked.”</w:t>
      </w:r>
    </w:p>
    <w:p w:rsidR="007C2994" w:rsidRDefault="007C2994" w:rsidP="00371753">
      <w:pPr>
        <w:pStyle w:val="NoSpacing"/>
        <w:rPr>
          <w:rFonts w:ascii="Calibri" w:hAnsi="Calibri"/>
          <w:sz w:val="24"/>
          <w:szCs w:val="24"/>
        </w:rPr>
      </w:pPr>
    </w:p>
    <w:sectPr w:rsidR="007C2994" w:rsidSect="00587578">
      <w:footerReference w:type="even" r:id="rId9"/>
      <w:footerReference w:type="default" r:id="rId10"/>
      <w:pgSz w:w="12240" w:h="15840"/>
      <w:pgMar w:top="153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1AF" w:rsidRDefault="00F001AF">
      <w:r>
        <w:separator/>
      </w:r>
    </w:p>
  </w:endnote>
  <w:endnote w:type="continuationSeparator" w:id="0">
    <w:p w:rsidR="00F001AF" w:rsidRDefault="00F0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AF" w:rsidRDefault="00F001AF" w:rsidP="00CE3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1AF" w:rsidRDefault="00F001AF" w:rsidP="00C74B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AF" w:rsidRDefault="00F001AF" w:rsidP="00CE3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61A9">
      <w:rPr>
        <w:rStyle w:val="PageNumber"/>
        <w:noProof/>
      </w:rPr>
      <w:t>1</w:t>
    </w:r>
    <w:r>
      <w:rPr>
        <w:rStyle w:val="PageNumber"/>
      </w:rPr>
      <w:fldChar w:fldCharType="end"/>
    </w:r>
  </w:p>
  <w:p w:rsidR="00F001AF" w:rsidRDefault="00F001AF" w:rsidP="00C74B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1AF" w:rsidRDefault="00F001AF">
      <w:r>
        <w:separator/>
      </w:r>
    </w:p>
  </w:footnote>
  <w:footnote w:type="continuationSeparator" w:id="0">
    <w:p w:rsidR="00F001AF" w:rsidRDefault="00F00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013F"/>
    <w:multiLevelType w:val="hybridMultilevel"/>
    <w:tmpl w:val="A13C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04756"/>
    <w:multiLevelType w:val="hybridMultilevel"/>
    <w:tmpl w:val="C65A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74CC3"/>
    <w:multiLevelType w:val="hybridMultilevel"/>
    <w:tmpl w:val="E45C1F14"/>
    <w:lvl w:ilvl="0" w:tplc="B0E49A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5D15D0"/>
    <w:multiLevelType w:val="hybridMultilevel"/>
    <w:tmpl w:val="02C8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1D1E23"/>
    <w:multiLevelType w:val="hybridMultilevel"/>
    <w:tmpl w:val="42729BD6"/>
    <w:lvl w:ilvl="0" w:tplc="AF2EEE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4A06C0"/>
    <w:multiLevelType w:val="hybridMultilevel"/>
    <w:tmpl w:val="FFF6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AC1671"/>
    <w:multiLevelType w:val="hybridMultilevel"/>
    <w:tmpl w:val="327C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Mov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584A"/>
    <w:rsid w:val="00014D40"/>
    <w:rsid w:val="00024285"/>
    <w:rsid w:val="00032CAB"/>
    <w:rsid w:val="00037927"/>
    <w:rsid w:val="0004726D"/>
    <w:rsid w:val="0005465C"/>
    <w:rsid w:val="00074C8A"/>
    <w:rsid w:val="00082488"/>
    <w:rsid w:val="000959A4"/>
    <w:rsid w:val="000B5BC7"/>
    <w:rsid w:val="000C4409"/>
    <w:rsid w:val="000C55AD"/>
    <w:rsid w:val="000C682A"/>
    <w:rsid w:val="000D7AED"/>
    <w:rsid w:val="00110C45"/>
    <w:rsid w:val="00116132"/>
    <w:rsid w:val="001402E1"/>
    <w:rsid w:val="00172736"/>
    <w:rsid w:val="00176E4A"/>
    <w:rsid w:val="00185DC7"/>
    <w:rsid w:val="00192D52"/>
    <w:rsid w:val="001A70A2"/>
    <w:rsid w:val="001A7E4C"/>
    <w:rsid w:val="001F66A8"/>
    <w:rsid w:val="00231810"/>
    <w:rsid w:val="00255AB0"/>
    <w:rsid w:val="00273D5F"/>
    <w:rsid w:val="00285E90"/>
    <w:rsid w:val="002C61A0"/>
    <w:rsid w:val="002D2AF7"/>
    <w:rsid w:val="002E3BFC"/>
    <w:rsid w:val="002F25B2"/>
    <w:rsid w:val="003415D1"/>
    <w:rsid w:val="00345552"/>
    <w:rsid w:val="003512E9"/>
    <w:rsid w:val="003561A9"/>
    <w:rsid w:val="00363FFD"/>
    <w:rsid w:val="0036507A"/>
    <w:rsid w:val="003715D6"/>
    <w:rsid w:val="00371753"/>
    <w:rsid w:val="00381F0E"/>
    <w:rsid w:val="003A40BF"/>
    <w:rsid w:val="003B7D4C"/>
    <w:rsid w:val="003C57D6"/>
    <w:rsid w:val="003E27FF"/>
    <w:rsid w:val="003E584A"/>
    <w:rsid w:val="00403AE7"/>
    <w:rsid w:val="004073BD"/>
    <w:rsid w:val="00422C7C"/>
    <w:rsid w:val="004231B9"/>
    <w:rsid w:val="0043178A"/>
    <w:rsid w:val="00434CF0"/>
    <w:rsid w:val="00456177"/>
    <w:rsid w:val="00477D08"/>
    <w:rsid w:val="00480BB2"/>
    <w:rsid w:val="004814B0"/>
    <w:rsid w:val="004B7545"/>
    <w:rsid w:val="004C4DA1"/>
    <w:rsid w:val="004D2E81"/>
    <w:rsid w:val="004D3C09"/>
    <w:rsid w:val="00523999"/>
    <w:rsid w:val="00530723"/>
    <w:rsid w:val="005311D1"/>
    <w:rsid w:val="005548C5"/>
    <w:rsid w:val="00572048"/>
    <w:rsid w:val="00587578"/>
    <w:rsid w:val="00593897"/>
    <w:rsid w:val="005B2FB6"/>
    <w:rsid w:val="00605BCC"/>
    <w:rsid w:val="00606912"/>
    <w:rsid w:val="00606B1A"/>
    <w:rsid w:val="00611F9A"/>
    <w:rsid w:val="0061333D"/>
    <w:rsid w:val="00616402"/>
    <w:rsid w:val="006312B3"/>
    <w:rsid w:val="00687CD9"/>
    <w:rsid w:val="006C2AE4"/>
    <w:rsid w:val="006D3E04"/>
    <w:rsid w:val="006E2A9D"/>
    <w:rsid w:val="006F7C67"/>
    <w:rsid w:val="00723DA5"/>
    <w:rsid w:val="007257EE"/>
    <w:rsid w:val="00771CDF"/>
    <w:rsid w:val="00785773"/>
    <w:rsid w:val="0079548D"/>
    <w:rsid w:val="007A5327"/>
    <w:rsid w:val="007A614B"/>
    <w:rsid w:val="007B6AC9"/>
    <w:rsid w:val="007C0940"/>
    <w:rsid w:val="007C2994"/>
    <w:rsid w:val="007C6EC3"/>
    <w:rsid w:val="007E0A5E"/>
    <w:rsid w:val="007E6401"/>
    <w:rsid w:val="007F6471"/>
    <w:rsid w:val="00816D79"/>
    <w:rsid w:val="0082606C"/>
    <w:rsid w:val="008750CB"/>
    <w:rsid w:val="008808A2"/>
    <w:rsid w:val="00881644"/>
    <w:rsid w:val="0088252E"/>
    <w:rsid w:val="00891385"/>
    <w:rsid w:val="008956F2"/>
    <w:rsid w:val="008A1ED6"/>
    <w:rsid w:val="008B27F6"/>
    <w:rsid w:val="008B3A3E"/>
    <w:rsid w:val="008B6F2A"/>
    <w:rsid w:val="008F265F"/>
    <w:rsid w:val="008F7B8C"/>
    <w:rsid w:val="00910714"/>
    <w:rsid w:val="00910FE2"/>
    <w:rsid w:val="00913538"/>
    <w:rsid w:val="00952279"/>
    <w:rsid w:val="00954981"/>
    <w:rsid w:val="00961057"/>
    <w:rsid w:val="00971298"/>
    <w:rsid w:val="0098126E"/>
    <w:rsid w:val="00981D0F"/>
    <w:rsid w:val="009A0FCB"/>
    <w:rsid w:val="009B2355"/>
    <w:rsid w:val="009D7ED4"/>
    <w:rsid w:val="009F7E2F"/>
    <w:rsid w:val="00A309F8"/>
    <w:rsid w:val="00A32E35"/>
    <w:rsid w:val="00A525C8"/>
    <w:rsid w:val="00A66602"/>
    <w:rsid w:val="00A70324"/>
    <w:rsid w:val="00A731D3"/>
    <w:rsid w:val="00A86E9C"/>
    <w:rsid w:val="00A96A6A"/>
    <w:rsid w:val="00AC7D8C"/>
    <w:rsid w:val="00AE349E"/>
    <w:rsid w:val="00AE5412"/>
    <w:rsid w:val="00B21C8D"/>
    <w:rsid w:val="00B35582"/>
    <w:rsid w:val="00B360BF"/>
    <w:rsid w:val="00BA175D"/>
    <w:rsid w:val="00BA6830"/>
    <w:rsid w:val="00BD465E"/>
    <w:rsid w:val="00C03A97"/>
    <w:rsid w:val="00C061A2"/>
    <w:rsid w:val="00C133E9"/>
    <w:rsid w:val="00C44F41"/>
    <w:rsid w:val="00C626D7"/>
    <w:rsid w:val="00C67186"/>
    <w:rsid w:val="00C74B4C"/>
    <w:rsid w:val="00C75D3E"/>
    <w:rsid w:val="00C92D2D"/>
    <w:rsid w:val="00C94AE2"/>
    <w:rsid w:val="00CA459D"/>
    <w:rsid w:val="00CC47F8"/>
    <w:rsid w:val="00CD13A7"/>
    <w:rsid w:val="00CD6AFB"/>
    <w:rsid w:val="00CE31D5"/>
    <w:rsid w:val="00CF04A2"/>
    <w:rsid w:val="00D01302"/>
    <w:rsid w:val="00D23EBB"/>
    <w:rsid w:val="00D252C5"/>
    <w:rsid w:val="00D25B19"/>
    <w:rsid w:val="00D33FE1"/>
    <w:rsid w:val="00D6324B"/>
    <w:rsid w:val="00D74A92"/>
    <w:rsid w:val="00DA2112"/>
    <w:rsid w:val="00DB42A3"/>
    <w:rsid w:val="00DD190B"/>
    <w:rsid w:val="00DD29AA"/>
    <w:rsid w:val="00DE3FA8"/>
    <w:rsid w:val="00E02C26"/>
    <w:rsid w:val="00E11BC5"/>
    <w:rsid w:val="00E16431"/>
    <w:rsid w:val="00E77AB5"/>
    <w:rsid w:val="00EA585E"/>
    <w:rsid w:val="00EB2B8D"/>
    <w:rsid w:val="00F001AF"/>
    <w:rsid w:val="00F204CB"/>
    <w:rsid w:val="00F4568E"/>
    <w:rsid w:val="00FA0D23"/>
    <w:rsid w:val="00FA1543"/>
    <w:rsid w:val="00FA5636"/>
    <w:rsid w:val="00FD389B"/>
    <w:rsid w:val="00FE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F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4B4C"/>
    <w:pPr>
      <w:tabs>
        <w:tab w:val="center" w:pos="4320"/>
        <w:tab w:val="right" w:pos="8640"/>
      </w:tabs>
    </w:pPr>
  </w:style>
  <w:style w:type="character" w:styleId="PageNumber">
    <w:name w:val="page number"/>
    <w:basedOn w:val="DefaultParagraphFont"/>
    <w:rsid w:val="00C74B4C"/>
  </w:style>
  <w:style w:type="paragraph" w:styleId="NoSpacing">
    <w:name w:val="No Spacing"/>
    <w:basedOn w:val="Normal"/>
    <w:uiPriority w:val="1"/>
    <w:qFormat/>
    <w:rsid w:val="00BA175D"/>
    <w:rPr>
      <w:rFonts w:ascii="Cambria" w:hAnsi="Cambria"/>
      <w:sz w:val="22"/>
      <w:szCs w:val="22"/>
      <w:lang w:bidi="en-US"/>
    </w:rPr>
  </w:style>
  <w:style w:type="paragraph" w:styleId="BalloonText">
    <w:name w:val="Balloon Text"/>
    <w:basedOn w:val="Normal"/>
    <w:link w:val="BalloonTextChar"/>
    <w:rsid w:val="007F6471"/>
    <w:rPr>
      <w:rFonts w:ascii="Tahoma" w:hAnsi="Tahoma" w:cs="Tahoma"/>
      <w:sz w:val="16"/>
      <w:szCs w:val="16"/>
    </w:rPr>
  </w:style>
  <w:style w:type="character" w:customStyle="1" w:styleId="BalloonTextChar">
    <w:name w:val="Balloon Text Char"/>
    <w:basedOn w:val="DefaultParagraphFont"/>
    <w:link w:val="BalloonText"/>
    <w:rsid w:val="007F6471"/>
    <w:rPr>
      <w:rFonts w:ascii="Tahoma" w:hAnsi="Tahoma" w:cs="Tahoma"/>
      <w:sz w:val="16"/>
      <w:szCs w:val="16"/>
    </w:rPr>
  </w:style>
  <w:style w:type="paragraph" w:styleId="ListParagraph">
    <w:name w:val="List Paragraph"/>
    <w:basedOn w:val="Normal"/>
    <w:uiPriority w:val="34"/>
    <w:qFormat/>
    <w:rsid w:val="001F66A8"/>
    <w:pPr>
      <w:ind w:left="720"/>
      <w:contextualSpacing/>
    </w:pPr>
  </w:style>
  <w:style w:type="paragraph" w:customStyle="1" w:styleId="Default">
    <w:name w:val="Default"/>
    <w:rsid w:val="00523999"/>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0242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00729">
      <w:bodyDiv w:val="1"/>
      <w:marLeft w:val="0"/>
      <w:marRight w:val="0"/>
      <w:marTop w:val="0"/>
      <w:marBottom w:val="0"/>
      <w:divBdr>
        <w:top w:val="none" w:sz="0" w:space="0" w:color="auto"/>
        <w:left w:val="none" w:sz="0" w:space="0" w:color="auto"/>
        <w:bottom w:val="none" w:sz="0" w:space="0" w:color="auto"/>
        <w:right w:val="none" w:sz="0" w:space="0" w:color="auto"/>
      </w:divBdr>
    </w:div>
    <w:div w:id="688798196">
      <w:bodyDiv w:val="1"/>
      <w:marLeft w:val="0"/>
      <w:marRight w:val="0"/>
      <w:marTop w:val="0"/>
      <w:marBottom w:val="0"/>
      <w:divBdr>
        <w:top w:val="none" w:sz="0" w:space="0" w:color="auto"/>
        <w:left w:val="none" w:sz="0" w:space="0" w:color="auto"/>
        <w:bottom w:val="none" w:sz="0" w:space="0" w:color="auto"/>
        <w:right w:val="none" w:sz="0" w:space="0" w:color="auto"/>
      </w:divBdr>
      <w:divsChild>
        <w:div w:id="1100951803">
          <w:marLeft w:val="0"/>
          <w:marRight w:val="0"/>
          <w:marTop w:val="0"/>
          <w:marBottom w:val="0"/>
          <w:divBdr>
            <w:top w:val="none" w:sz="0" w:space="0" w:color="auto"/>
            <w:left w:val="none" w:sz="0" w:space="0" w:color="auto"/>
            <w:bottom w:val="none" w:sz="0" w:space="0" w:color="auto"/>
            <w:right w:val="none" w:sz="0" w:space="0" w:color="auto"/>
          </w:divBdr>
        </w:div>
      </w:divsChild>
    </w:div>
    <w:div w:id="120104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uisianafolklif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MINUTES OF THE</vt:lpstr>
    </vt:vector>
  </TitlesOfParts>
  <Company>CRT</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dc:title>
  <dc:subject/>
  <dc:creator>CRT01335</dc:creator>
  <cp:keywords/>
  <dc:description/>
  <cp:lastModifiedBy>mowens</cp:lastModifiedBy>
  <cp:revision>5</cp:revision>
  <cp:lastPrinted>2013-05-15T17:33:00Z</cp:lastPrinted>
  <dcterms:created xsi:type="dcterms:W3CDTF">2013-01-07T21:21:00Z</dcterms:created>
  <dcterms:modified xsi:type="dcterms:W3CDTF">2013-05-15T19:31:00Z</dcterms:modified>
</cp:coreProperties>
</file>